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99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"/>
        <w:gridCol w:w="9388"/>
      </w:tblGrid>
      <w:tr w:rsidR="003B3BAD" w:rsidRPr="003B3BAD" w:rsidTr="00DE3B44">
        <w:trPr>
          <w:trHeight w:val="663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6666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B3BAD">
              <w:rPr>
                <w:i/>
                <w:iCs/>
                <w:color w:val="FFFFFF"/>
                <w:sz w:val="24"/>
                <w:szCs w:val="24"/>
                <w:u w:color="FFFFFF"/>
              </w:rPr>
              <w:t>Спецификация МООК.</w:t>
            </w:r>
            <w:r w:rsidRPr="003B3BAD">
              <w:rPr>
                <w:color w:val="FFFFFF"/>
                <w:sz w:val="24"/>
                <w:szCs w:val="24"/>
                <w:u w:color="FFFFFF"/>
              </w:rPr>
              <w:br/>
            </w:r>
            <w:r w:rsidRPr="003B3BAD">
              <w:rPr>
                <w:i/>
                <w:iCs/>
                <w:color w:val="FFFFFF"/>
                <w:sz w:val="24"/>
                <w:szCs w:val="24"/>
                <w:u w:color="FFFFFF"/>
              </w:rPr>
              <w:t>Данная форма предназначена для сбора комплексной информации о курсе и формирования дальнейшего плана работ.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Название или тема курса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Сформулируйте название или тему курса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sz w:val="24"/>
                <w:szCs w:val="24"/>
              </w:rPr>
              <w:t> 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Укажите короткое описание курса на 50-150 слов</w:t>
            </w:r>
          </w:p>
        </w:tc>
      </w:tr>
      <w:tr w:rsidR="003B3BAD" w:rsidRPr="003B3BAD" w:rsidTr="00DE3B44">
        <w:trPr>
          <w:trHeight w:val="622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i/>
                <w:iCs/>
                <w:sz w:val="24"/>
                <w:szCs w:val="24"/>
              </w:rPr>
              <w:t>Представьте себя на месте ученика - как я могу понять, стоит ли мне записываться на этот курс?</w:t>
            </w:r>
          </w:p>
        </w:tc>
      </w:tr>
      <w:tr w:rsidR="003B3BAD" w:rsidRPr="003B3BAD" w:rsidTr="00DE3B44">
        <w:trPr>
          <w:trHeight w:val="940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sz w:val="24"/>
                <w:szCs w:val="24"/>
              </w:rPr>
              <w:t> </w:t>
            </w:r>
          </w:p>
        </w:tc>
      </w:tr>
      <w:tr w:rsidR="003B3BAD" w:rsidRPr="003B3BAD" w:rsidTr="00DE3B44">
        <w:trPr>
          <w:trHeight w:val="44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Почему курс лучше информации по теме, которую можно почерпнуть в существующих источниках?</w:t>
            </w:r>
          </w:p>
        </w:tc>
      </w:tr>
      <w:tr w:rsidR="003B3BAD" w:rsidRPr="003B3BAD" w:rsidTr="00DE3B44">
        <w:trPr>
          <w:trHeight w:val="824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sz w:val="24"/>
                <w:szCs w:val="24"/>
              </w:rPr>
              <w:t> 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Целевая аудитория курса</w:t>
            </w:r>
          </w:p>
        </w:tc>
      </w:tr>
      <w:tr w:rsidR="003B3BAD" w:rsidRPr="003B3BAD" w:rsidTr="00DE3B44">
        <w:trPr>
          <w:trHeight w:val="44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Представьте и опишите несколько типов слушателей курса – образование, интересы, багаж знаний, цели, профиль деятельности.</w:t>
            </w:r>
          </w:p>
        </w:tc>
      </w:tr>
      <w:tr w:rsidR="003B3BAD" w:rsidRPr="003B3BAD" w:rsidTr="00DE3B44">
        <w:trPr>
          <w:trHeight w:val="663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i/>
                <w:iCs/>
                <w:sz w:val="24"/>
                <w:szCs w:val="24"/>
              </w:rPr>
              <w:t xml:space="preserve">Например: студенты начальных курсов технических ВУЗов, интересующиеся робототехникой, работающие программисты, желающие освежить знания или подтянуть свой уровень по </w:t>
            </w:r>
            <w:proofErr w:type="spellStart"/>
            <w:r w:rsidRPr="003B3BAD">
              <w:rPr>
                <w:i/>
                <w:iCs/>
                <w:sz w:val="24"/>
                <w:szCs w:val="24"/>
              </w:rPr>
              <w:t>матстату</w:t>
            </w:r>
            <w:proofErr w:type="spellEnd"/>
            <w:r w:rsidRPr="003B3BAD">
              <w:rPr>
                <w:i/>
                <w:iCs/>
                <w:sz w:val="24"/>
                <w:szCs w:val="24"/>
              </w:rPr>
              <w:t xml:space="preserve">        </w:t>
            </w:r>
          </w:p>
        </w:tc>
      </w:tr>
      <w:tr w:rsidR="003B3BAD" w:rsidRPr="003B3BAD" w:rsidTr="00DE3B44">
        <w:trPr>
          <w:trHeight w:val="794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sz w:val="24"/>
                <w:szCs w:val="24"/>
              </w:rPr>
              <w:t> 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Требуемые начальные знания</w:t>
            </w:r>
          </w:p>
        </w:tc>
      </w:tr>
      <w:tr w:rsidR="003B3BAD" w:rsidRPr="003B3BAD" w:rsidTr="00DE3B44">
        <w:trPr>
          <w:trHeight w:val="663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i/>
                <w:iCs/>
                <w:sz w:val="24"/>
                <w:szCs w:val="24"/>
              </w:rPr>
              <w:t>Какими знаниями должен обладать слушатель для того, чтобы пройти курс? Например, может быть достаточно общей школьной подготовки или требуется знания математической статистики.</w:t>
            </w:r>
          </w:p>
        </w:tc>
      </w:tr>
      <w:tr w:rsidR="003B3BAD" w:rsidRPr="003B3BAD" w:rsidTr="00DE3B44">
        <w:trPr>
          <w:trHeight w:val="954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sz w:val="24"/>
                <w:szCs w:val="24"/>
              </w:rPr>
              <w:t> 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Содержание курса</w:t>
            </w:r>
          </w:p>
        </w:tc>
      </w:tr>
      <w:tr w:rsidR="003B3BAD" w:rsidRPr="003B3BAD" w:rsidTr="00DE3B44">
        <w:trPr>
          <w:trHeight w:val="223"/>
          <w:jc w:val="right"/>
        </w:trPr>
        <w:tc>
          <w:tcPr>
            <w:tcW w:w="5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jc w:val="center"/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93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b/>
                <w:bCs/>
                <w:sz w:val="24"/>
                <w:szCs w:val="24"/>
              </w:rPr>
              <w:t>Программа по темам (указывается название тем курса и приводится аннотация его содержания; предоставляются практические задания и/или другие формы контроля и организации обучения)</w:t>
            </w:r>
          </w:p>
        </w:tc>
      </w:tr>
      <w:tr w:rsidR="003B3BAD" w:rsidRPr="003B3BAD" w:rsidTr="00DE3B44">
        <w:trPr>
          <w:trHeight w:val="330"/>
          <w:jc w:val="right"/>
        </w:trPr>
        <w:tc>
          <w:tcPr>
            <w:tcW w:w="99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3BAD" w:rsidRPr="003B3BAD" w:rsidRDefault="003B3BAD" w:rsidP="003B3BAD">
            <w:pPr>
              <w:rPr>
                <w:sz w:val="24"/>
                <w:szCs w:val="24"/>
              </w:rPr>
            </w:pPr>
            <w:r w:rsidRPr="003B3BAD">
              <w:rPr>
                <w:sz w:val="24"/>
                <w:szCs w:val="24"/>
              </w:rPr>
              <w:t> </w:t>
            </w:r>
          </w:p>
        </w:tc>
      </w:tr>
    </w:tbl>
    <w:p w:rsidR="00DC7F6D" w:rsidRDefault="00DC7F6D" w:rsidP="003B3BAD"/>
    <w:sectPr w:rsidR="00DC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E3"/>
    <w:rsid w:val="000B26A5"/>
    <w:rsid w:val="003B3BAD"/>
    <w:rsid w:val="007725E3"/>
    <w:rsid w:val="00D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B3B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B3B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РОСНАНО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Анастасия Леонидовна</dc:creator>
  <cp:lastModifiedBy>Кочеткова Наталья Владимировна</cp:lastModifiedBy>
  <cp:revision>2</cp:revision>
  <dcterms:created xsi:type="dcterms:W3CDTF">2019-02-21T09:52:00Z</dcterms:created>
  <dcterms:modified xsi:type="dcterms:W3CDTF">2019-02-21T09:52:00Z</dcterms:modified>
</cp:coreProperties>
</file>