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3" w:rsidRDefault="006E2356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119495" cy="8842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5CA3">
        <w:rPr>
          <w:rFonts w:ascii="Times New Roman" w:hAnsi="Times New Roman"/>
          <w:bCs/>
        </w:rPr>
        <w:br w:type="page"/>
      </w:r>
    </w:p>
    <w:p w:rsidR="00286083" w:rsidRPr="00785312" w:rsidRDefault="00286083" w:rsidP="00A849C7">
      <w:pPr>
        <w:pStyle w:val="16"/>
        <w:spacing w:line="240" w:lineRule="auto"/>
        <w:ind w:left="567"/>
        <w:rPr>
          <w:rFonts w:ascii="Times New Roman" w:hAnsi="Times New Roman"/>
          <w:b w:val="0"/>
          <w:bCs/>
        </w:rPr>
      </w:pPr>
      <w:r w:rsidRPr="006F76F6">
        <w:rPr>
          <w:rFonts w:ascii="Times New Roman" w:hAnsi="Times New Roman"/>
          <w:bCs/>
        </w:rPr>
        <w:lastRenderedPageBreak/>
        <w:t>Общие положения</w:t>
      </w:r>
    </w:p>
    <w:p w:rsidR="00286083" w:rsidRPr="00785312" w:rsidRDefault="00286083" w:rsidP="00C5067C">
      <w:pPr>
        <w:pStyle w:val="a3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D1059" w:rsidRPr="00785312" w:rsidRDefault="003D1059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 xml:space="preserve">Настоящие Правила приема </w:t>
      </w:r>
      <w:r w:rsidR="00785312" w:rsidRPr="00785312">
        <w:rPr>
          <w:rFonts w:ascii="Times New Roman" w:hAnsi="Times New Roman"/>
          <w:sz w:val="24"/>
          <w:szCs w:val="24"/>
          <w:lang w:eastAsia="ru-RU"/>
        </w:rPr>
        <w:t xml:space="preserve">для обучения по программам дополнительного профессионального образования 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в Автономную некоммерческую организацию «Электронное образование для </w:t>
      </w:r>
      <w:proofErr w:type="spellStart"/>
      <w:r w:rsidRPr="00785312">
        <w:rPr>
          <w:rFonts w:ascii="Times New Roman" w:hAnsi="Times New Roman"/>
          <w:sz w:val="24"/>
          <w:szCs w:val="24"/>
          <w:lang w:eastAsia="ru-RU"/>
        </w:rPr>
        <w:t>наноиндустрии</w:t>
      </w:r>
      <w:proofErr w:type="spell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(eNano)»</w:t>
      </w:r>
      <w:r w:rsid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12">
        <w:rPr>
          <w:rFonts w:ascii="Times New Roman" w:hAnsi="Times New Roman"/>
          <w:sz w:val="24"/>
          <w:szCs w:val="24"/>
          <w:lang w:eastAsia="ru-RU"/>
        </w:rPr>
        <w:t>(далее по тексту соответственно – Правила и Организация) разработаны на основании Федерального закона от 29 декабря 2012 г. № 273-ФЗ «Об образовании в Российской Федерации» (далее по тексту – Закон № 273-ФЗ),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C5067C">
        <w:rPr>
          <w:rFonts w:ascii="Times New Roman" w:hAnsi="Times New Roman"/>
          <w:sz w:val="24"/>
          <w:szCs w:val="24"/>
          <w:lang w:eastAsia="ru-RU"/>
        </w:rPr>
        <w:t xml:space="preserve">я и науки Российской Федерации </w:t>
      </w:r>
      <w:r w:rsidRPr="00785312">
        <w:rPr>
          <w:rFonts w:ascii="Times New Roman" w:hAnsi="Times New Roman"/>
          <w:sz w:val="24"/>
          <w:szCs w:val="24"/>
          <w:lang w:eastAsia="ru-RU"/>
        </w:rPr>
        <w:t>от 01 июля 2013 г. № 499</w:t>
      </w:r>
      <w:r w:rsidR="00230887" w:rsidRPr="00785312">
        <w:rPr>
          <w:rFonts w:ascii="Times New Roman" w:hAnsi="Times New Roman"/>
          <w:sz w:val="24"/>
          <w:szCs w:val="24"/>
          <w:lang w:eastAsia="ru-RU"/>
        </w:rPr>
        <w:t>,</w:t>
      </w:r>
      <w:r w:rsidR="00230887" w:rsidRPr="00785312">
        <w:rPr>
          <w:rFonts w:ascii="Times New Roman" w:hAnsi="Times New Roman"/>
          <w:sz w:val="24"/>
          <w:szCs w:val="24"/>
        </w:rPr>
        <w:t xml:space="preserve"> </w:t>
      </w:r>
      <w:r w:rsidR="00230887" w:rsidRPr="00785312">
        <w:rPr>
          <w:rFonts w:ascii="Times New Roman" w:hAnsi="Times New Roman"/>
          <w:sz w:val="24"/>
          <w:szCs w:val="24"/>
          <w:lang w:eastAsia="ru-RU"/>
        </w:rPr>
        <w:t>Правилами оказания платных образовательных услуг, утвержденными Постановлением Правительства РФ от 15.08.2013г. №706, Законом Российской Федерации от 7 февраля 1992г. №2300-1 «О защите прав потребителей», Уставом и локальными нормативными актами Организации</w:t>
      </w:r>
      <w:r w:rsidRPr="00785312">
        <w:rPr>
          <w:rFonts w:ascii="Times New Roman" w:hAnsi="Times New Roman"/>
          <w:sz w:val="24"/>
          <w:szCs w:val="24"/>
          <w:lang w:eastAsia="ru-RU"/>
        </w:rPr>
        <w:t>.</w:t>
      </w:r>
    </w:p>
    <w:p w:rsidR="00286083" w:rsidRPr="00785312" w:rsidRDefault="00286083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Правила являются локальным актом</w:t>
      </w:r>
      <w:r w:rsidR="003D1059" w:rsidRPr="00785312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785312">
        <w:rPr>
          <w:rFonts w:ascii="Times New Roman" w:hAnsi="Times New Roman"/>
          <w:sz w:val="24"/>
          <w:szCs w:val="24"/>
        </w:rPr>
        <w:t xml:space="preserve">, и регламентируют прием граждан </w:t>
      </w:r>
      <w:r w:rsidR="00785312">
        <w:rPr>
          <w:rFonts w:ascii="Times New Roman" w:hAnsi="Times New Roman"/>
          <w:sz w:val="24"/>
          <w:szCs w:val="24"/>
        </w:rPr>
        <w:t>РФ</w:t>
      </w:r>
      <w:r w:rsidRPr="00785312">
        <w:rPr>
          <w:rFonts w:ascii="Times New Roman" w:hAnsi="Times New Roman"/>
          <w:sz w:val="24"/>
          <w:szCs w:val="24"/>
        </w:rPr>
        <w:t xml:space="preserve">, иностранных граждан и лиц без гражданства </w:t>
      </w:r>
      <w:r w:rsidRPr="00785312">
        <w:rPr>
          <w:rFonts w:ascii="Times New Roman" w:hAnsi="Times New Roman"/>
          <w:sz w:val="24"/>
          <w:szCs w:val="24"/>
          <w:lang w:eastAsia="ru-RU"/>
        </w:rPr>
        <w:t>на обучение</w:t>
      </w:r>
      <w:r w:rsidR="003D1059" w:rsidRPr="00785312">
        <w:rPr>
          <w:rFonts w:ascii="Times New Roman" w:hAnsi="Times New Roman"/>
          <w:sz w:val="24"/>
          <w:szCs w:val="24"/>
          <w:lang w:eastAsia="ru-RU"/>
        </w:rPr>
        <w:t>.</w:t>
      </w:r>
    </w:p>
    <w:p w:rsidR="00230887" w:rsidRPr="00785312" w:rsidRDefault="00286083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2406" w:rsidRPr="00785312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055F06" w:rsidRP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принимаются лица, независимо от гражданства, места жительства, национальной, этической и религиозной принадлежности и других обстоятельств. </w:t>
      </w:r>
      <w:r w:rsidR="00230887" w:rsidRPr="00785312">
        <w:rPr>
          <w:rFonts w:ascii="Times New Roman" w:hAnsi="Times New Roman"/>
          <w:sz w:val="24"/>
          <w:szCs w:val="24"/>
        </w:rPr>
        <w:t xml:space="preserve">При приеме в Организацию обеспечивается соблюдение прав граждан в области образования, установленных законодательством </w:t>
      </w:r>
      <w:r w:rsidR="00785312">
        <w:rPr>
          <w:rFonts w:ascii="Times New Roman" w:hAnsi="Times New Roman"/>
          <w:sz w:val="24"/>
          <w:szCs w:val="24"/>
        </w:rPr>
        <w:t>РФ</w:t>
      </w:r>
      <w:r w:rsidR="00230887" w:rsidRPr="00785312">
        <w:rPr>
          <w:rFonts w:ascii="Times New Roman" w:hAnsi="Times New Roman"/>
          <w:sz w:val="24"/>
          <w:szCs w:val="24"/>
        </w:rPr>
        <w:t xml:space="preserve">, гласность и открытость работы Организации, объективность оценки уровня знаний и способностей поступающих. </w:t>
      </w:r>
    </w:p>
    <w:p w:rsidR="00286083" w:rsidRPr="00785312" w:rsidRDefault="00010979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На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 обучение в</w:t>
      </w:r>
      <w:r w:rsidR="00DB21EB" w:rsidRP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406" w:rsidRPr="00785312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, принимаются </w:t>
      </w:r>
      <w:r w:rsidR="00790482" w:rsidRPr="00785312">
        <w:rPr>
          <w:rFonts w:ascii="Times New Roman" w:hAnsi="Times New Roman"/>
          <w:sz w:val="24"/>
          <w:szCs w:val="24"/>
          <w:lang w:eastAsia="ru-RU"/>
        </w:rPr>
        <w:t>лица:</w:t>
      </w:r>
    </w:p>
    <w:p w:rsidR="00790482" w:rsidRPr="00785312" w:rsidRDefault="00230887" w:rsidP="00C5067C">
      <w:pPr>
        <w:pStyle w:val="1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790482" w:rsidRPr="00785312">
        <w:rPr>
          <w:rFonts w:ascii="Times New Roman" w:hAnsi="Times New Roman"/>
          <w:sz w:val="24"/>
          <w:szCs w:val="24"/>
          <w:lang w:eastAsia="ru-RU"/>
        </w:rPr>
        <w:t>имеющие</w:t>
      </w:r>
      <w:proofErr w:type="gramEnd"/>
      <w:r w:rsidR="00790482" w:rsidRPr="00785312">
        <w:rPr>
          <w:rFonts w:ascii="Times New Roman" w:hAnsi="Times New Roman"/>
          <w:sz w:val="24"/>
          <w:szCs w:val="24"/>
          <w:lang w:eastAsia="ru-RU"/>
        </w:rPr>
        <w:t xml:space="preserve"> среднее профессиональное  и (или) высшее образование;</w:t>
      </w:r>
    </w:p>
    <w:p w:rsidR="00790482" w:rsidRPr="00785312" w:rsidRDefault="00230887" w:rsidP="00C5067C">
      <w:pPr>
        <w:pStyle w:val="1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790482" w:rsidRPr="00785312">
        <w:rPr>
          <w:rFonts w:ascii="Times New Roman" w:hAnsi="Times New Roman"/>
          <w:sz w:val="24"/>
          <w:szCs w:val="24"/>
          <w:lang w:eastAsia="ru-RU"/>
        </w:rPr>
        <w:t>получающие</w:t>
      </w:r>
      <w:proofErr w:type="gramEnd"/>
      <w:r w:rsidR="00790482" w:rsidRPr="00785312">
        <w:rPr>
          <w:rFonts w:ascii="Times New Roman" w:hAnsi="Times New Roman"/>
          <w:sz w:val="24"/>
          <w:szCs w:val="24"/>
          <w:lang w:eastAsia="ru-RU"/>
        </w:rPr>
        <w:t xml:space="preserve"> среднее профессиональное и (или) высшее образование.</w:t>
      </w:r>
    </w:p>
    <w:p w:rsidR="00790482" w:rsidRPr="00785312" w:rsidRDefault="00790482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Требования к</w:t>
      </w:r>
      <w:r w:rsidR="00D54075" w:rsidRP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54075" w:rsidRPr="00785312">
        <w:rPr>
          <w:rFonts w:ascii="Times New Roman" w:hAnsi="Times New Roman"/>
          <w:sz w:val="24"/>
          <w:szCs w:val="24"/>
          <w:lang w:eastAsia="ru-RU"/>
        </w:rPr>
        <w:t>поступающи</w:t>
      </w:r>
      <w:r w:rsidRPr="00785312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на обучение указываются в каждой дополнительной профессиональной программе.</w:t>
      </w:r>
    </w:p>
    <w:p w:rsidR="009A4761" w:rsidRPr="00785312" w:rsidRDefault="00BD58EB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В</w:t>
      </w:r>
      <w:r w:rsidR="009A4761" w:rsidRPr="00785312">
        <w:rPr>
          <w:rFonts w:ascii="Times New Roman" w:hAnsi="Times New Roman"/>
          <w:sz w:val="24"/>
          <w:szCs w:val="24"/>
          <w:lang w:eastAsia="ru-RU"/>
        </w:rPr>
        <w:t xml:space="preserve"> случае</w:t>
      </w:r>
      <w:r w:rsidRPr="00785312">
        <w:rPr>
          <w:rFonts w:ascii="Times New Roman" w:hAnsi="Times New Roman"/>
          <w:sz w:val="24"/>
          <w:szCs w:val="24"/>
          <w:lang w:eastAsia="ru-RU"/>
        </w:rPr>
        <w:t>,</w:t>
      </w:r>
      <w:r w:rsidR="009A4761" w:rsidRPr="00785312">
        <w:rPr>
          <w:rFonts w:ascii="Times New Roman" w:hAnsi="Times New Roman"/>
          <w:sz w:val="24"/>
          <w:szCs w:val="24"/>
          <w:lang w:eastAsia="ru-RU"/>
        </w:rPr>
        <w:t xml:space="preserve"> когда в дополнительной профессиональной программе предусмотрены требования к уровню полученных ранее знаний и умений, необходимых для </w:t>
      </w:r>
      <w:r w:rsidRPr="00785312">
        <w:rPr>
          <w:rFonts w:ascii="Times New Roman" w:hAnsi="Times New Roman"/>
          <w:sz w:val="24"/>
          <w:szCs w:val="24"/>
          <w:lang w:eastAsia="ru-RU"/>
        </w:rPr>
        <w:t>освоения программы, Организацией может предусматриваться конкурсный отбор слушателей.</w:t>
      </w:r>
      <w:r w:rsidR="009A4761" w:rsidRPr="00785312">
        <w:rPr>
          <w:rFonts w:ascii="Times New Roman" w:hAnsi="Times New Roman"/>
          <w:sz w:val="24"/>
          <w:szCs w:val="24"/>
          <w:lang w:eastAsia="ru-RU"/>
        </w:rPr>
        <w:t xml:space="preserve"> Условия конкурсного отбора </w:t>
      </w:r>
      <w:r w:rsidRPr="00785312">
        <w:rPr>
          <w:rFonts w:ascii="Times New Roman" w:hAnsi="Times New Roman"/>
          <w:sz w:val="24"/>
          <w:szCs w:val="24"/>
          <w:lang w:eastAsia="ru-RU"/>
        </w:rPr>
        <w:t>определяются Организацией.</w:t>
      </w:r>
    </w:p>
    <w:p w:rsidR="0003043D" w:rsidRPr="00785312" w:rsidRDefault="00790482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Программой дополнительного профессионального образования могут быть предусмотрены вступительные испытания (входной контроль). Форму </w:t>
      </w:r>
      <w:r w:rsidR="0003043D" w:rsidRPr="00785312">
        <w:rPr>
          <w:rFonts w:ascii="Times New Roman" w:hAnsi="Times New Roman"/>
          <w:sz w:val="24"/>
          <w:szCs w:val="24"/>
          <w:lang w:eastAsia="ru-RU"/>
        </w:rPr>
        <w:t xml:space="preserve">вступительных испытаний (входного контроля) </w:t>
      </w:r>
      <w:r w:rsidR="00BD58EB" w:rsidRPr="00785312">
        <w:rPr>
          <w:rFonts w:ascii="Times New Roman" w:hAnsi="Times New Roman"/>
          <w:sz w:val="24"/>
          <w:szCs w:val="24"/>
          <w:lang w:eastAsia="ru-RU"/>
        </w:rPr>
        <w:t>О</w:t>
      </w:r>
      <w:r w:rsidR="0003043D" w:rsidRPr="00785312">
        <w:rPr>
          <w:rFonts w:ascii="Times New Roman" w:hAnsi="Times New Roman"/>
          <w:sz w:val="24"/>
          <w:szCs w:val="24"/>
          <w:lang w:eastAsia="ru-RU"/>
        </w:rPr>
        <w:t xml:space="preserve">рганизация устанавливает самостоятельно. </w:t>
      </w:r>
    </w:p>
    <w:p w:rsidR="00286083" w:rsidRPr="00785312" w:rsidRDefault="00286083" w:rsidP="00C5067C">
      <w:pPr>
        <w:pStyle w:val="1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</w:rPr>
        <w:t>Прием на обучение осуществляется на договорной основе с оплатой стоимости обучения юридическими</w:t>
      </w:r>
      <w:r w:rsidR="00AC6F48" w:rsidRPr="00785312">
        <w:rPr>
          <w:rFonts w:ascii="Times New Roman" w:hAnsi="Times New Roman"/>
          <w:sz w:val="24"/>
          <w:szCs w:val="24"/>
        </w:rPr>
        <w:t xml:space="preserve"> или физическими лицами:</w:t>
      </w:r>
    </w:p>
    <w:p w:rsidR="00AC6F48" w:rsidRPr="00785312" w:rsidRDefault="008A2C54" w:rsidP="00C5067C">
      <w:pPr>
        <w:pStyle w:val="1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-</w:t>
      </w:r>
      <w:r w:rsidR="00AC6F48" w:rsidRPr="00785312">
        <w:rPr>
          <w:rFonts w:ascii="Times New Roman" w:hAnsi="Times New Roman"/>
          <w:sz w:val="24"/>
          <w:szCs w:val="24"/>
          <w:lang w:eastAsia="ru-RU"/>
        </w:rPr>
        <w:t xml:space="preserve"> если гражданина на обучение направляет предприятие, организация, учреждение, то обучение осуществляется на основании договора об обучении с предприятием, организацией, учреждением с обязательным приложением списка специалистов, направляемы</w:t>
      </w:r>
      <w:r w:rsidR="000272F1" w:rsidRPr="00785312">
        <w:rPr>
          <w:rFonts w:ascii="Times New Roman" w:hAnsi="Times New Roman"/>
          <w:sz w:val="24"/>
          <w:szCs w:val="24"/>
          <w:lang w:eastAsia="ru-RU"/>
        </w:rPr>
        <w:t>х</w:t>
      </w:r>
      <w:r w:rsidR="00AC6F48" w:rsidRPr="00785312">
        <w:rPr>
          <w:rFonts w:ascii="Times New Roman" w:hAnsi="Times New Roman"/>
          <w:sz w:val="24"/>
          <w:szCs w:val="24"/>
          <w:lang w:eastAsia="ru-RU"/>
        </w:rPr>
        <w:t xml:space="preserve"> на обучение;</w:t>
      </w:r>
    </w:p>
    <w:p w:rsidR="00AC6F48" w:rsidRPr="00785312" w:rsidRDefault="008A2C54" w:rsidP="00C5067C">
      <w:pPr>
        <w:pStyle w:val="1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272F1" w:rsidRPr="00785312">
        <w:rPr>
          <w:rFonts w:ascii="Times New Roman" w:hAnsi="Times New Roman"/>
          <w:sz w:val="24"/>
          <w:szCs w:val="24"/>
          <w:lang w:eastAsia="ru-RU"/>
        </w:rPr>
        <w:t>если гражданин сам оплачивает обучение, то обучение осуществляется на основании договора на оказание платных образовательных услуг.</w:t>
      </w:r>
    </w:p>
    <w:p w:rsidR="00286083" w:rsidRPr="00785312" w:rsidRDefault="008A2C54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 xml:space="preserve">Стоимость образовательных </w:t>
      </w:r>
      <w:r w:rsidR="00230887" w:rsidRPr="00785312">
        <w:rPr>
          <w:rFonts w:ascii="Times New Roman" w:hAnsi="Times New Roman"/>
          <w:sz w:val="24"/>
          <w:szCs w:val="24"/>
        </w:rPr>
        <w:t>услуг, оказываемых по д</w:t>
      </w:r>
      <w:r w:rsidRPr="00785312">
        <w:rPr>
          <w:rFonts w:ascii="Times New Roman" w:hAnsi="Times New Roman"/>
          <w:sz w:val="24"/>
          <w:szCs w:val="24"/>
        </w:rPr>
        <w:t xml:space="preserve">оговорам рассчитывается </w:t>
      </w:r>
      <w:r w:rsidR="00230887" w:rsidRPr="00785312">
        <w:rPr>
          <w:rFonts w:ascii="Times New Roman" w:hAnsi="Times New Roman"/>
          <w:sz w:val="24"/>
          <w:szCs w:val="24"/>
        </w:rPr>
        <w:t>Организацией</w:t>
      </w:r>
      <w:r w:rsidRPr="00785312">
        <w:rPr>
          <w:rFonts w:ascii="Times New Roman" w:hAnsi="Times New Roman"/>
          <w:sz w:val="24"/>
          <w:szCs w:val="24"/>
        </w:rPr>
        <w:t xml:space="preserve">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на рынке образовательных услуг</w:t>
      </w:r>
      <w:r w:rsidR="00230887" w:rsidRPr="00785312">
        <w:rPr>
          <w:rFonts w:ascii="Times New Roman" w:hAnsi="Times New Roman"/>
          <w:sz w:val="24"/>
          <w:szCs w:val="24"/>
        </w:rPr>
        <w:t>.</w:t>
      </w:r>
    </w:p>
    <w:p w:rsidR="00286083" w:rsidRPr="00785312" w:rsidRDefault="00230887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Организация</w:t>
      </w:r>
      <w:r w:rsidR="00286083" w:rsidRPr="00785312">
        <w:rPr>
          <w:rFonts w:ascii="Times New Roman" w:hAnsi="Times New Roman"/>
          <w:sz w:val="24"/>
          <w:szCs w:val="24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</w:t>
      </w:r>
      <w:r w:rsidRPr="00785312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D54075" w:rsidRPr="00785312">
        <w:rPr>
          <w:rFonts w:ascii="Times New Roman" w:hAnsi="Times New Roman"/>
          <w:sz w:val="24"/>
          <w:szCs w:val="24"/>
        </w:rPr>
        <w:t xml:space="preserve"> РФ</w:t>
      </w:r>
      <w:r w:rsidR="00286083" w:rsidRPr="00785312">
        <w:rPr>
          <w:rFonts w:ascii="Times New Roman" w:hAnsi="Times New Roman"/>
          <w:sz w:val="24"/>
          <w:szCs w:val="24"/>
        </w:rPr>
        <w:t>.</w:t>
      </w:r>
    </w:p>
    <w:p w:rsidR="00230887" w:rsidRPr="00785312" w:rsidRDefault="00230887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lastRenderedPageBreak/>
        <w:t xml:space="preserve">Организация вправе осуществлять контроль за достоверностью сведений, предоставляемых </w:t>
      </w:r>
      <w:proofErr w:type="gramStart"/>
      <w:r w:rsidRPr="00785312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785312">
        <w:rPr>
          <w:rFonts w:ascii="Times New Roman" w:hAnsi="Times New Roman"/>
          <w:sz w:val="24"/>
          <w:szCs w:val="24"/>
        </w:rPr>
        <w:t xml:space="preserve">. С целью подтверждения достоверности указанных </w:t>
      </w:r>
      <w:proofErr w:type="gramStart"/>
      <w:r w:rsidRPr="00785312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785312">
        <w:rPr>
          <w:rFonts w:ascii="Times New Roman" w:hAnsi="Times New Roman"/>
          <w:sz w:val="24"/>
          <w:szCs w:val="24"/>
        </w:rPr>
        <w:t xml:space="preserve"> сведений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54075" w:rsidRPr="00785312" w:rsidRDefault="00230887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Все вопросы, связанные с организацией работы по приему в Организацию, неурегулированные Правилами, решаются Организацией в соответствии с законод</w:t>
      </w:r>
      <w:r w:rsidR="00D54075" w:rsidRPr="00785312">
        <w:rPr>
          <w:rFonts w:ascii="Times New Roman" w:hAnsi="Times New Roman"/>
          <w:sz w:val="24"/>
          <w:szCs w:val="24"/>
        </w:rPr>
        <w:t>ательством Р</w:t>
      </w:r>
      <w:r w:rsidRPr="00785312">
        <w:rPr>
          <w:rFonts w:ascii="Times New Roman" w:hAnsi="Times New Roman"/>
          <w:sz w:val="24"/>
          <w:szCs w:val="24"/>
        </w:rPr>
        <w:t>Ф.</w:t>
      </w:r>
    </w:p>
    <w:p w:rsidR="00D54075" w:rsidRPr="00785312" w:rsidRDefault="00D54075" w:rsidP="00C5067C">
      <w:pPr>
        <w:pStyle w:val="a3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Обучение поступающих по программам дополнительного профессионального образования может реализовываться в формах: очно</w:t>
      </w:r>
      <w:r w:rsidR="00EA446E">
        <w:rPr>
          <w:rFonts w:ascii="Times New Roman" w:hAnsi="Times New Roman"/>
          <w:sz w:val="24"/>
          <w:szCs w:val="24"/>
        </w:rPr>
        <w:t>й</w:t>
      </w:r>
      <w:r w:rsidRPr="00785312">
        <w:rPr>
          <w:rFonts w:ascii="Times New Roman" w:hAnsi="Times New Roman"/>
          <w:sz w:val="24"/>
          <w:szCs w:val="24"/>
        </w:rPr>
        <w:t>, очно-заочно</w:t>
      </w:r>
      <w:r w:rsidR="00EA446E">
        <w:rPr>
          <w:rFonts w:ascii="Times New Roman" w:hAnsi="Times New Roman"/>
          <w:sz w:val="24"/>
          <w:szCs w:val="24"/>
        </w:rPr>
        <w:t>й</w:t>
      </w:r>
      <w:r w:rsidRPr="00785312">
        <w:rPr>
          <w:rFonts w:ascii="Times New Roman" w:hAnsi="Times New Roman"/>
          <w:sz w:val="24"/>
          <w:szCs w:val="24"/>
        </w:rPr>
        <w:t>, заочно</w:t>
      </w:r>
      <w:r w:rsidR="00EA446E">
        <w:rPr>
          <w:rFonts w:ascii="Times New Roman" w:hAnsi="Times New Roman"/>
          <w:sz w:val="24"/>
          <w:szCs w:val="24"/>
        </w:rPr>
        <w:t>й</w:t>
      </w:r>
      <w:r w:rsidRPr="00785312">
        <w:rPr>
          <w:rFonts w:ascii="Times New Roman" w:hAnsi="Times New Roman"/>
          <w:sz w:val="24"/>
          <w:szCs w:val="24"/>
        </w:rPr>
        <w:t>, полностью или частично в форме стажировки, а также с применением электронного обучения и дистанционных образовательных технологий.</w:t>
      </w:r>
    </w:p>
    <w:p w:rsidR="00286083" w:rsidRPr="00785312" w:rsidRDefault="00286083" w:rsidP="00C5067C">
      <w:pPr>
        <w:spacing w:before="120"/>
        <w:jc w:val="both"/>
        <w:rPr>
          <w:rFonts w:ascii="Times New Roman" w:hAnsi="Times New Roman" w:cs="Times New Roman"/>
        </w:rPr>
      </w:pPr>
    </w:p>
    <w:p w:rsidR="00286083" w:rsidRPr="00785312" w:rsidRDefault="00D54075" w:rsidP="00C5067C">
      <w:pPr>
        <w:pStyle w:val="a3"/>
        <w:numPr>
          <w:ilvl w:val="0"/>
          <w:numId w:val="4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приема </w:t>
      </w:r>
      <w:proofErr w:type="gramStart"/>
      <w:r w:rsidRPr="00785312">
        <w:rPr>
          <w:rFonts w:ascii="Times New Roman" w:hAnsi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8A2C54" w:rsidRPr="00785312" w:rsidRDefault="008A2C54" w:rsidP="00C5067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lang w:val="en-US"/>
        </w:rPr>
      </w:pPr>
    </w:p>
    <w:p w:rsidR="008A2C54" w:rsidRPr="00785312" w:rsidRDefault="008A2C54" w:rsidP="00C5067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</w:rPr>
      </w:pPr>
      <w:r w:rsidRPr="00785312">
        <w:rPr>
          <w:rFonts w:ascii="Times New Roman" w:hAnsi="Times New Roman" w:cs="Times New Roman"/>
        </w:rPr>
        <w:t>2.1. При подаче заявления поступающий должен внимательно ознакомиться (в том числе через информационные системы общего пользования)  с документами, регламентирующими образовательную деятельность в Организации: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 xml:space="preserve">- лицензией на </w:t>
      </w:r>
      <w:proofErr w:type="gramStart"/>
      <w:r w:rsidRPr="0078531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85312">
        <w:rPr>
          <w:rFonts w:ascii="Times New Roman" w:hAnsi="Times New Roman"/>
          <w:sz w:val="24"/>
          <w:szCs w:val="24"/>
        </w:rPr>
        <w:t xml:space="preserve"> образовательной деятельности с приложением;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- уставом Организации;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 xml:space="preserve">- положением об оказании платных образовательных услуг; </w:t>
      </w:r>
    </w:p>
    <w:p w:rsidR="008A2C54" w:rsidRPr="00785312" w:rsidRDefault="00C5067C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перечнем</w:t>
      </w:r>
      <w:r w:rsidR="008A2C54" w:rsidRPr="00785312">
        <w:rPr>
          <w:rFonts w:ascii="Times New Roman" w:hAnsi="Times New Roman"/>
          <w:sz w:val="24"/>
          <w:szCs w:val="24"/>
        </w:rPr>
        <w:t xml:space="preserve"> программ, по которым Организация объявляет прием в соответствии с лицензией на </w:t>
      </w:r>
      <w:proofErr w:type="gramStart"/>
      <w:r w:rsidR="008A2C54" w:rsidRPr="0078531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="008A2C54" w:rsidRPr="00785312">
        <w:rPr>
          <w:rFonts w:ascii="Times New Roman" w:hAnsi="Times New Roman"/>
          <w:sz w:val="24"/>
          <w:szCs w:val="24"/>
        </w:rPr>
        <w:t xml:space="preserve"> образовательной деятельности (с выделением форм получения образования);</w:t>
      </w:r>
    </w:p>
    <w:p w:rsidR="008A2C54" w:rsidRPr="00785312" w:rsidRDefault="00C5067C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информацией</w:t>
      </w:r>
      <w:r w:rsidR="008A2C54" w:rsidRPr="00785312">
        <w:rPr>
          <w:rFonts w:ascii="Times New Roman" w:hAnsi="Times New Roman"/>
          <w:sz w:val="24"/>
          <w:szCs w:val="24"/>
        </w:rPr>
        <w:t xml:space="preserve"> о возможности приема необходимых документов в электронно-цифровой форме;</w:t>
      </w:r>
    </w:p>
    <w:p w:rsidR="008A2C54" w:rsidRPr="00785312" w:rsidRDefault="00853386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067C">
        <w:rPr>
          <w:rFonts w:ascii="Times New Roman" w:hAnsi="Times New Roman"/>
          <w:sz w:val="24"/>
          <w:szCs w:val="24"/>
        </w:rPr>
        <w:t>образцом</w:t>
      </w:r>
      <w:r w:rsidR="008A2C54" w:rsidRPr="00785312">
        <w:rPr>
          <w:rFonts w:ascii="Times New Roman" w:hAnsi="Times New Roman"/>
          <w:sz w:val="24"/>
          <w:szCs w:val="24"/>
        </w:rPr>
        <w:t xml:space="preserve"> договора на оказание платных образовательных услуг;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 xml:space="preserve">- правилами приема слушателей на </w:t>
      </w:r>
      <w:proofErr w:type="gramStart"/>
      <w:r w:rsidRPr="00785312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785312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образования;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- формами документов, выдаваемых по окончании обучения;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5312">
        <w:rPr>
          <w:rFonts w:ascii="Times New Roman" w:hAnsi="Times New Roman"/>
          <w:sz w:val="24"/>
          <w:szCs w:val="24"/>
        </w:rPr>
        <w:t>- иными локальными актами, регламентирующими образовательную деятельность в Организации.</w:t>
      </w:r>
    </w:p>
    <w:p w:rsidR="008A2C54" w:rsidRPr="00785312" w:rsidRDefault="008A2C54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</w:rPr>
        <w:t xml:space="preserve">2.2. 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С целью ознакомления поступающего </w:t>
      </w:r>
      <w:r w:rsidR="000272F1" w:rsidRPr="00785312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 размещает документы</w:t>
      </w:r>
      <w:r w:rsidRPr="00785312">
        <w:rPr>
          <w:rFonts w:ascii="Times New Roman" w:hAnsi="Times New Roman"/>
          <w:sz w:val="24"/>
          <w:szCs w:val="24"/>
          <w:lang w:eastAsia="ru-RU"/>
        </w:rPr>
        <w:t>, указанные в п. 2.1. Правил,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 на своем официальном сайте.</w:t>
      </w:r>
    </w:p>
    <w:p w:rsidR="006A69C5" w:rsidRPr="00785312" w:rsidRDefault="006A69C5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2.3. Для организации и проведения вступительных испытаний при приеме Организация вправе создавать экзаменационные и апелляционные комиссии. Состав экзаменационных и апелляционных комиссий утверждается приказом генерального директора Организации. Полномочия и порядок деятельности экзаменационных и апелляционных комиссий определяются локальными нормативными актами Организации.</w:t>
      </w:r>
    </w:p>
    <w:p w:rsidR="00286083" w:rsidRPr="00785312" w:rsidRDefault="00286083" w:rsidP="00C5067C">
      <w:pPr>
        <w:pStyle w:val="a3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6083" w:rsidRPr="00785312" w:rsidRDefault="00785312" w:rsidP="00C5067C">
      <w:pPr>
        <w:pStyle w:val="a3"/>
        <w:numPr>
          <w:ilvl w:val="0"/>
          <w:numId w:val="4"/>
        </w:numPr>
        <w:spacing w:before="120" w:after="0" w:line="240" w:lineRule="auto"/>
        <w:ind w:left="0" w:hanging="391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приема документов</w:t>
      </w:r>
    </w:p>
    <w:p w:rsidR="00286083" w:rsidRPr="00785312" w:rsidRDefault="00286083" w:rsidP="00C5067C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54075" w:rsidRPr="00785312" w:rsidRDefault="008A2C54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3</w:t>
      </w:r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.1. Прием на </w:t>
      </w:r>
      <w:proofErr w:type="gramStart"/>
      <w:r w:rsidR="00441BBB" w:rsidRPr="00785312">
        <w:rPr>
          <w:rFonts w:ascii="Times New Roman" w:eastAsia="Times New Roman" w:hAnsi="Times New Roman" w:cs="Times New Roman"/>
          <w:color w:val="auto"/>
        </w:rPr>
        <w:t>обучение по программам</w:t>
      </w:r>
      <w:proofErr w:type="gramEnd"/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 дополнительного профессионального образования в Организацию проводится по личным заявлениям поступающих (в т. ч. в электронном виде) на основании представленных ими документов.</w:t>
      </w:r>
      <w:r w:rsidR="00EA446E" w:rsidRPr="00EA446E">
        <w:rPr>
          <w:rFonts w:ascii="Times New Roman" w:eastAsia="Times New Roman" w:hAnsi="Times New Roman" w:cs="Times New Roman"/>
          <w:color w:val="auto"/>
        </w:rPr>
        <w:t xml:space="preserve"> </w:t>
      </w:r>
      <w:r w:rsidR="00EA446E">
        <w:rPr>
          <w:rFonts w:ascii="Times New Roman" w:eastAsia="Times New Roman" w:hAnsi="Times New Roman" w:cs="Times New Roman"/>
          <w:color w:val="auto"/>
        </w:rPr>
        <w:t>Шаблон заявления представлен в Приложении № 1 к настоящим Правилам.</w:t>
      </w:r>
    </w:p>
    <w:p w:rsidR="00441BBB" w:rsidRPr="00785312" w:rsidRDefault="00D54075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lastRenderedPageBreak/>
        <w:t>3</w:t>
      </w:r>
      <w:r w:rsidR="00441BBB" w:rsidRPr="00785312">
        <w:rPr>
          <w:rFonts w:ascii="Times New Roman" w:eastAsia="Times New Roman" w:hAnsi="Times New Roman" w:cs="Times New Roman"/>
          <w:color w:val="auto"/>
        </w:rPr>
        <w:t>.2. К заявлению о приеме на обучение дополнительно прилагаются следующие документы:</w:t>
      </w:r>
    </w:p>
    <w:p w:rsidR="00441BBB" w:rsidRPr="00785312" w:rsidRDefault="00441BBB" w:rsidP="00C5067C">
      <w:pPr>
        <w:widowControl/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- 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441BBB" w:rsidRPr="00785312" w:rsidRDefault="00441BBB" w:rsidP="00C5067C">
      <w:pPr>
        <w:widowControl/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- копия документа, подтверждающего факт изменения фамилии, имени или отчества, при их смене;</w:t>
      </w:r>
    </w:p>
    <w:p w:rsidR="00441BBB" w:rsidRPr="00785312" w:rsidRDefault="00441BBB" w:rsidP="00C5067C">
      <w:pPr>
        <w:widowControl/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85312">
        <w:rPr>
          <w:rFonts w:ascii="Times New Roman" w:eastAsia="Times New Roman" w:hAnsi="Times New Roman" w:cs="Times New Roman"/>
          <w:color w:val="auto"/>
        </w:rPr>
        <w:t>- копия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</w:t>
      </w:r>
      <w:proofErr w:type="gramEnd"/>
      <w:r w:rsidRPr="00785312">
        <w:rPr>
          <w:rFonts w:ascii="Times New Roman" w:eastAsia="Times New Roman" w:hAnsi="Times New Roman" w:cs="Times New Roman"/>
          <w:color w:val="auto"/>
        </w:rPr>
        <w:t xml:space="preserve"> и приложения к нему, заверенные в установленном порядке по месту работы либо нотариально);</w:t>
      </w:r>
    </w:p>
    <w:p w:rsidR="00441BBB" w:rsidRPr="00785312" w:rsidRDefault="00441BBB" w:rsidP="00C5067C">
      <w:pPr>
        <w:widowControl/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 xml:space="preserve">- для лиц, завершающих </w:t>
      </w:r>
      <w:proofErr w:type="gramStart"/>
      <w:r w:rsidRPr="00785312">
        <w:rPr>
          <w:rFonts w:ascii="Times New Roman" w:eastAsia="Times New Roman" w:hAnsi="Times New Roman" w:cs="Times New Roman"/>
          <w:color w:val="auto"/>
        </w:rPr>
        <w:t>обучение по программам</w:t>
      </w:r>
      <w:proofErr w:type="gramEnd"/>
      <w:r w:rsidRPr="00785312">
        <w:rPr>
          <w:rFonts w:ascii="Times New Roman" w:eastAsia="Times New Roman" w:hAnsi="Times New Roman" w:cs="Times New Roman"/>
          <w:color w:val="auto"/>
        </w:rPr>
        <w:t xml:space="preserve"> среднего профессионального и (или) высшего образования - справку учебного заведения об обучении данных лиц (предоставляется каждую сессию) и копию учебной карточки студента, заверенные в установл</w:t>
      </w:r>
      <w:r w:rsidR="00853386">
        <w:rPr>
          <w:rFonts w:ascii="Times New Roman" w:eastAsia="Times New Roman" w:hAnsi="Times New Roman" w:cs="Times New Roman"/>
          <w:color w:val="auto"/>
        </w:rPr>
        <w:t>енном порядке по месту обучения.</w:t>
      </w:r>
    </w:p>
    <w:p w:rsidR="00853386" w:rsidRPr="00727968" w:rsidRDefault="00D54075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3</w:t>
      </w:r>
      <w:r w:rsidR="00441BBB" w:rsidRPr="00785312">
        <w:rPr>
          <w:rFonts w:ascii="Times New Roman" w:eastAsia="Times New Roman" w:hAnsi="Times New Roman" w:cs="Times New Roman"/>
          <w:color w:val="auto"/>
        </w:rPr>
        <w:t>.</w:t>
      </w:r>
      <w:r w:rsidRPr="00785312">
        <w:rPr>
          <w:rFonts w:ascii="Times New Roman" w:eastAsia="Times New Roman" w:hAnsi="Times New Roman" w:cs="Times New Roman"/>
          <w:color w:val="auto"/>
        </w:rPr>
        <w:t>3</w:t>
      </w:r>
      <w:r w:rsidR="00441BBB" w:rsidRPr="00785312">
        <w:rPr>
          <w:rFonts w:ascii="Times New Roman" w:eastAsia="Times New Roman" w:hAnsi="Times New Roman" w:cs="Times New Roman"/>
          <w:color w:val="auto"/>
        </w:rPr>
        <w:t>. Факт ознакомления с документами, указанными в п.2.</w:t>
      </w:r>
      <w:r w:rsidRPr="00785312">
        <w:rPr>
          <w:rFonts w:ascii="Times New Roman" w:eastAsia="Times New Roman" w:hAnsi="Times New Roman" w:cs="Times New Roman"/>
          <w:color w:val="auto"/>
        </w:rPr>
        <w:t>1</w:t>
      </w:r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. Правил фиксируется в заявлении о приеме и заверяется личной подписью </w:t>
      </w:r>
      <w:proofErr w:type="gramStart"/>
      <w:r w:rsidR="00441BBB" w:rsidRPr="00785312">
        <w:rPr>
          <w:rFonts w:ascii="Times New Roman" w:eastAsia="Times New Roman" w:hAnsi="Times New Roman" w:cs="Times New Roman"/>
          <w:color w:val="auto"/>
        </w:rPr>
        <w:t>поступающего</w:t>
      </w:r>
      <w:proofErr w:type="gramEnd"/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EB3676" w:rsidRPr="00727968" w:rsidRDefault="00EB3676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27968">
        <w:rPr>
          <w:rFonts w:ascii="Times New Roman" w:eastAsia="Times New Roman" w:hAnsi="Times New Roman" w:cs="Times New Roman"/>
          <w:color w:val="auto"/>
        </w:rPr>
        <w:t xml:space="preserve">3.4. В заявлении о приеме фиксируется факт ознакомления слушателя </w:t>
      </w:r>
      <w:r w:rsidR="00776301" w:rsidRPr="00727968">
        <w:rPr>
          <w:rFonts w:ascii="Times New Roman" w:eastAsia="Times New Roman" w:hAnsi="Times New Roman" w:cs="Times New Roman"/>
          <w:color w:val="auto"/>
        </w:rPr>
        <w:t xml:space="preserve">об </w:t>
      </w:r>
      <w:r w:rsidR="002066E7" w:rsidRPr="00727968">
        <w:rPr>
          <w:rFonts w:ascii="Times New Roman" w:eastAsia="Times New Roman" w:hAnsi="Times New Roman" w:cs="Times New Roman"/>
          <w:color w:val="auto"/>
        </w:rPr>
        <w:t>использовании</w:t>
      </w:r>
      <w:r w:rsidR="00776301" w:rsidRPr="00727968">
        <w:rPr>
          <w:rFonts w:ascii="Times New Roman" w:eastAsia="Times New Roman" w:hAnsi="Times New Roman" w:cs="Times New Roman"/>
          <w:color w:val="auto"/>
        </w:rPr>
        <w:t xml:space="preserve"> электронного обучения и дистанцио</w:t>
      </w:r>
      <w:r w:rsidR="002066E7" w:rsidRPr="00727968">
        <w:rPr>
          <w:rFonts w:ascii="Times New Roman" w:eastAsia="Times New Roman" w:hAnsi="Times New Roman" w:cs="Times New Roman"/>
          <w:color w:val="auto"/>
        </w:rPr>
        <w:t>нных образовательных технологий при осуществлении Организацией образовательной деятельности.</w:t>
      </w:r>
    </w:p>
    <w:p w:rsidR="00441BBB" w:rsidRPr="00785312" w:rsidRDefault="00853386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</w:t>
      </w:r>
      <w:r w:rsidR="002066E7">
        <w:rPr>
          <w:rFonts w:ascii="Times New Roman" w:eastAsia="Times New Roman" w:hAnsi="Times New Roman" w:cs="Times New Roman"/>
          <w:color w:val="auto"/>
        </w:rPr>
        <w:t>5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В том же порядке в заявлении личной подписью поступающего фиксируется согласие </w:t>
      </w:r>
      <w:r w:rsidR="00D54075" w:rsidRPr="00785312">
        <w:rPr>
          <w:rFonts w:ascii="Times New Roman" w:eastAsia="Times New Roman" w:hAnsi="Times New Roman" w:cs="Times New Roman"/>
          <w:color w:val="auto"/>
        </w:rPr>
        <w:t>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</w:t>
      </w:r>
      <w:proofErr w:type="gramEnd"/>
      <w:r w:rsidR="00D54075" w:rsidRPr="00785312">
        <w:rPr>
          <w:rFonts w:ascii="Times New Roman" w:eastAsia="Times New Roman" w:hAnsi="Times New Roman" w:cs="Times New Roman"/>
          <w:color w:val="auto"/>
        </w:rPr>
        <w:t xml:space="preserve">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</w:t>
      </w:r>
      <w:proofErr w:type="gramStart"/>
      <w:r w:rsidR="00D54075" w:rsidRPr="00785312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="00D54075" w:rsidRPr="00785312">
        <w:rPr>
          <w:rFonts w:ascii="Times New Roman" w:eastAsia="Times New Roman" w:hAnsi="Times New Roman" w:cs="Times New Roman"/>
          <w:color w:val="auto"/>
        </w:rPr>
        <w:t xml:space="preserve"> о квалификации; номер телефона, связанных с приемом и обучением в Организации, без ограничения срока действия.</w:t>
      </w:r>
    </w:p>
    <w:p w:rsidR="00441BBB" w:rsidRPr="00785312" w:rsidRDefault="002066E7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3.6</w:t>
      </w:r>
      <w:r w:rsidR="00441BBB" w:rsidRPr="00785312">
        <w:rPr>
          <w:rFonts w:ascii="Times New Roman" w:eastAsia="Times New Roman" w:hAnsi="Times New Roman" w:cs="Times New Roman"/>
          <w:color w:val="auto"/>
        </w:rPr>
        <w:t>. При личном представлении документов пост</w:t>
      </w:r>
      <w:r w:rsidR="00EA446E">
        <w:rPr>
          <w:rFonts w:ascii="Times New Roman" w:eastAsia="Times New Roman" w:hAnsi="Times New Roman" w:cs="Times New Roman"/>
          <w:color w:val="auto"/>
        </w:rPr>
        <w:t xml:space="preserve">упающими допускается </w:t>
      </w:r>
      <w:proofErr w:type="gramStart"/>
      <w:r w:rsidR="00EA446E">
        <w:rPr>
          <w:rFonts w:ascii="Times New Roman" w:eastAsia="Times New Roman" w:hAnsi="Times New Roman" w:cs="Times New Roman"/>
          <w:color w:val="auto"/>
        </w:rPr>
        <w:t xml:space="preserve">заверение </w:t>
      </w:r>
      <w:r w:rsidR="00441BBB" w:rsidRPr="00785312">
        <w:rPr>
          <w:rFonts w:ascii="Times New Roman" w:eastAsia="Times New Roman" w:hAnsi="Times New Roman" w:cs="Times New Roman"/>
          <w:color w:val="auto"/>
        </w:rPr>
        <w:t>копий</w:t>
      </w:r>
      <w:proofErr w:type="gramEnd"/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 представленных документов по подлиннику уполномоченным лицом Организации.</w:t>
      </w:r>
    </w:p>
    <w:p w:rsidR="00441BBB" w:rsidRPr="00785312" w:rsidRDefault="00D54075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3.</w:t>
      </w:r>
      <w:r w:rsidR="002066E7">
        <w:rPr>
          <w:rFonts w:ascii="Times New Roman" w:eastAsia="Times New Roman" w:hAnsi="Times New Roman" w:cs="Times New Roman"/>
          <w:color w:val="auto"/>
        </w:rPr>
        <w:t>7</w:t>
      </w:r>
      <w:r w:rsidR="00441BBB" w:rsidRPr="00785312">
        <w:rPr>
          <w:rFonts w:ascii="Times New Roman" w:eastAsia="Times New Roman" w:hAnsi="Times New Roman" w:cs="Times New Roman"/>
          <w:color w:val="auto"/>
        </w:rPr>
        <w:t>. Поступающие для обучения по программам дополнительного профессионального образования, реализуемым по заочной форме обучения с использованием дистанционных образовательных технологий в полном объеме, не имеющие возможности лично, либо через доверенное лицо представить в Организацию документы, необходимые для поступления, направляют в Организацию электронную заявку на обучение и сканированные копии документ</w:t>
      </w:r>
      <w:proofErr w:type="gramStart"/>
      <w:r w:rsidR="00441BBB" w:rsidRPr="00785312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="00441BBB" w:rsidRPr="00785312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="00441BBB" w:rsidRPr="00785312">
        <w:rPr>
          <w:rFonts w:ascii="Times New Roman" w:eastAsia="Times New Roman" w:hAnsi="Times New Roman" w:cs="Times New Roman"/>
          <w:color w:val="auto"/>
        </w:rPr>
        <w:t>) согл</w:t>
      </w:r>
      <w:r w:rsidR="00C5067C">
        <w:rPr>
          <w:rFonts w:ascii="Times New Roman" w:eastAsia="Times New Roman" w:hAnsi="Times New Roman" w:cs="Times New Roman"/>
          <w:color w:val="auto"/>
        </w:rPr>
        <w:t xml:space="preserve">асно перечню, установленному в </w:t>
      </w:r>
      <w:r w:rsidR="00441BBB" w:rsidRPr="00785312">
        <w:rPr>
          <w:rFonts w:ascii="Times New Roman" w:eastAsia="Times New Roman" w:hAnsi="Times New Roman" w:cs="Times New Roman"/>
          <w:color w:val="auto"/>
        </w:rPr>
        <w:t>пункте</w:t>
      </w:r>
      <w:r w:rsidRPr="00785312">
        <w:rPr>
          <w:rFonts w:ascii="Times New Roman" w:eastAsia="Times New Roman" w:hAnsi="Times New Roman" w:cs="Times New Roman"/>
          <w:color w:val="auto"/>
        </w:rPr>
        <w:t xml:space="preserve"> 3</w:t>
      </w:r>
      <w:r w:rsidR="00441BBB" w:rsidRPr="00785312">
        <w:rPr>
          <w:rFonts w:ascii="Times New Roman" w:eastAsia="Times New Roman" w:hAnsi="Times New Roman" w:cs="Times New Roman"/>
          <w:color w:val="auto"/>
        </w:rPr>
        <w:t>.</w:t>
      </w:r>
      <w:r w:rsidRPr="00785312">
        <w:rPr>
          <w:rFonts w:ascii="Times New Roman" w:eastAsia="Times New Roman" w:hAnsi="Times New Roman" w:cs="Times New Roman"/>
          <w:color w:val="auto"/>
        </w:rPr>
        <w:t>2.</w:t>
      </w:r>
      <w:r w:rsidR="00441BBB" w:rsidRPr="00785312">
        <w:rPr>
          <w:rFonts w:ascii="Times New Roman" w:eastAsia="Times New Roman" w:hAnsi="Times New Roman" w:cs="Times New Roman"/>
          <w:color w:val="auto"/>
        </w:rPr>
        <w:t xml:space="preserve"> настоящих Правил.</w:t>
      </w:r>
    </w:p>
    <w:p w:rsidR="00441BBB" w:rsidRPr="00785312" w:rsidRDefault="006A69C5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3.</w:t>
      </w:r>
      <w:r w:rsidR="002066E7">
        <w:rPr>
          <w:rFonts w:ascii="Times New Roman" w:eastAsia="Times New Roman" w:hAnsi="Times New Roman" w:cs="Times New Roman"/>
          <w:color w:val="auto"/>
        </w:rPr>
        <w:t>8</w:t>
      </w:r>
      <w:r w:rsidR="00441BBB" w:rsidRPr="00785312">
        <w:rPr>
          <w:rFonts w:ascii="Times New Roman" w:eastAsia="Times New Roman" w:hAnsi="Times New Roman" w:cs="Times New Roman"/>
          <w:color w:val="auto"/>
        </w:rPr>
        <w:t>. На каждого поступающего оформляется личное дело, в котором хранятся все сданные документы.</w:t>
      </w:r>
    </w:p>
    <w:p w:rsidR="00785312" w:rsidRDefault="006A69C5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5312">
        <w:rPr>
          <w:rFonts w:ascii="Times New Roman" w:eastAsia="Times New Roman" w:hAnsi="Times New Roman" w:cs="Times New Roman"/>
          <w:color w:val="auto"/>
        </w:rPr>
        <w:t>3.</w:t>
      </w:r>
      <w:r w:rsidR="002066E7">
        <w:rPr>
          <w:rFonts w:ascii="Times New Roman" w:eastAsia="Times New Roman" w:hAnsi="Times New Roman" w:cs="Times New Roman"/>
          <w:color w:val="auto"/>
        </w:rPr>
        <w:t>9</w:t>
      </w:r>
      <w:r w:rsidR="00441BBB" w:rsidRPr="00785312">
        <w:rPr>
          <w:rFonts w:ascii="Times New Roman" w:eastAsia="Times New Roman" w:hAnsi="Times New Roman" w:cs="Times New Roman"/>
          <w:color w:val="auto"/>
        </w:rPr>
        <w:t>. Поступающие, представившие заведомо ложные документы, несут ответственность, предусмотренную законодательством Российской Федерации</w:t>
      </w:r>
      <w:r w:rsidRPr="00785312">
        <w:rPr>
          <w:rFonts w:ascii="Times New Roman" w:eastAsia="Times New Roman" w:hAnsi="Times New Roman" w:cs="Times New Roman"/>
          <w:color w:val="auto"/>
        </w:rPr>
        <w:t>.</w:t>
      </w:r>
    </w:p>
    <w:p w:rsidR="00785312" w:rsidRPr="00785312" w:rsidRDefault="00785312" w:rsidP="00C5067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2066E7">
        <w:rPr>
          <w:rFonts w:ascii="Times New Roman" w:eastAsia="Times New Roman" w:hAnsi="Times New Roman" w:cs="Times New Roman"/>
          <w:color w:val="auto"/>
        </w:rPr>
        <w:t>.10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853386">
        <w:rPr>
          <w:rFonts w:ascii="Times New Roman" w:hAnsi="Times New Roman" w:cs="Times New Roman"/>
        </w:rPr>
        <w:t>Поступающему,</w:t>
      </w:r>
      <w:r w:rsidRPr="00785312">
        <w:rPr>
          <w:rFonts w:ascii="Times New Roman" w:hAnsi="Times New Roman" w:cs="Times New Roman"/>
        </w:rPr>
        <w:t xml:space="preserve"> желающему забрать </w:t>
      </w:r>
      <w:r w:rsidR="00853386" w:rsidRPr="00785312">
        <w:rPr>
          <w:rFonts w:ascii="Times New Roman" w:hAnsi="Times New Roman" w:cs="Times New Roman"/>
        </w:rPr>
        <w:t>документы</w:t>
      </w:r>
      <w:r w:rsidR="00853386">
        <w:rPr>
          <w:rFonts w:ascii="Times New Roman" w:hAnsi="Times New Roman" w:cs="Times New Roman"/>
        </w:rPr>
        <w:t>,</w:t>
      </w:r>
      <w:r w:rsidR="00853386" w:rsidRPr="00785312">
        <w:rPr>
          <w:rFonts w:ascii="Times New Roman" w:hAnsi="Times New Roman" w:cs="Times New Roman"/>
        </w:rPr>
        <w:t xml:space="preserve"> </w:t>
      </w:r>
      <w:r w:rsidRPr="00785312">
        <w:rPr>
          <w:rFonts w:ascii="Times New Roman" w:hAnsi="Times New Roman" w:cs="Times New Roman"/>
        </w:rPr>
        <w:t xml:space="preserve">поданные им для поступления на обучение, документы выдаются по письменному заявлению в течение одного </w:t>
      </w:r>
      <w:r w:rsidR="00853386">
        <w:rPr>
          <w:rFonts w:ascii="Times New Roman" w:hAnsi="Times New Roman" w:cs="Times New Roman"/>
        </w:rPr>
        <w:t xml:space="preserve">рабочего </w:t>
      </w:r>
      <w:r w:rsidRPr="00785312">
        <w:rPr>
          <w:rFonts w:ascii="Times New Roman" w:hAnsi="Times New Roman" w:cs="Times New Roman"/>
        </w:rPr>
        <w:t>дня.</w:t>
      </w:r>
      <w:proofErr w:type="gramEnd"/>
    </w:p>
    <w:p w:rsidR="00286083" w:rsidRPr="00785312" w:rsidRDefault="000C7F46" w:rsidP="00C5067C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12">
        <w:rPr>
          <w:rFonts w:ascii="Times New Roman" w:hAnsi="Times New Roman"/>
          <w:b/>
          <w:sz w:val="24"/>
          <w:szCs w:val="24"/>
          <w:lang w:eastAsia="ru-RU"/>
        </w:rPr>
        <w:lastRenderedPageBreak/>
        <w:t>Зачисление на обучение</w:t>
      </w:r>
    </w:p>
    <w:p w:rsidR="00286083" w:rsidRPr="00785312" w:rsidRDefault="00286083" w:rsidP="00C5067C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083" w:rsidRPr="00785312" w:rsidRDefault="00286083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Зачисление на обучение в </w:t>
      </w:r>
      <w:r w:rsidR="00B32233" w:rsidRPr="00785312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 проводится по резуль</w:t>
      </w:r>
      <w:r w:rsidR="006037A0" w:rsidRPr="00785312">
        <w:rPr>
          <w:rFonts w:ascii="Times New Roman" w:hAnsi="Times New Roman"/>
          <w:sz w:val="24"/>
          <w:szCs w:val="24"/>
          <w:lang w:eastAsia="ru-RU"/>
        </w:rPr>
        <w:t xml:space="preserve">татам </w:t>
      </w:r>
      <w:r w:rsidR="00853386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="006037A0" w:rsidRPr="00785312">
        <w:rPr>
          <w:rFonts w:ascii="Times New Roman" w:hAnsi="Times New Roman"/>
          <w:sz w:val="24"/>
          <w:szCs w:val="24"/>
          <w:lang w:eastAsia="ru-RU"/>
        </w:rPr>
        <w:t>представленных документов и</w:t>
      </w:r>
      <w:r w:rsidR="006A69C5" w:rsidRPr="00785312">
        <w:rPr>
          <w:rFonts w:ascii="Times New Roman" w:hAnsi="Times New Roman"/>
          <w:sz w:val="24"/>
          <w:szCs w:val="24"/>
          <w:lang w:eastAsia="ru-RU"/>
        </w:rPr>
        <w:t>/или</w:t>
      </w:r>
      <w:r w:rsidR="006037A0" w:rsidRPr="00785312">
        <w:rPr>
          <w:rFonts w:ascii="Times New Roman" w:hAnsi="Times New Roman"/>
          <w:sz w:val="24"/>
          <w:szCs w:val="24"/>
          <w:lang w:eastAsia="ru-RU"/>
        </w:rPr>
        <w:t>, если это предусмотрено программой обучения, результатам вступительного испытания (входного контроля).</w:t>
      </w:r>
    </w:p>
    <w:p w:rsidR="00286083" w:rsidRPr="00785312" w:rsidRDefault="00286083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документов, предусмотренных </w:t>
      </w:r>
      <w:r w:rsidR="00721B84" w:rsidRPr="00785312">
        <w:rPr>
          <w:rFonts w:ascii="Times New Roman" w:hAnsi="Times New Roman"/>
          <w:sz w:val="24"/>
          <w:szCs w:val="24"/>
          <w:lang w:eastAsia="ru-RU"/>
        </w:rPr>
        <w:t>п</w:t>
      </w:r>
      <w:r w:rsidR="005B62C1" w:rsidRPr="00785312">
        <w:rPr>
          <w:rFonts w:ascii="Times New Roman" w:hAnsi="Times New Roman"/>
          <w:sz w:val="24"/>
          <w:szCs w:val="24"/>
          <w:lang w:eastAsia="ru-RU"/>
        </w:rPr>
        <w:t>. 3.</w:t>
      </w:r>
      <w:r w:rsidR="006A69C5" w:rsidRPr="00785312">
        <w:rPr>
          <w:rFonts w:ascii="Times New Roman" w:hAnsi="Times New Roman"/>
          <w:sz w:val="24"/>
          <w:szCs w:val="24"/>
          <w:lang w:eastAsia="ru-RU"/>
        </w:rPr>
        <w:t>2</w:t>
      </w:r>
      <w:r w:rsidR="005B62C1" w:rsidRPr="00785312">
        <w:rPr>
          <w:rFonts w:ascii="Times New Roman" w:hAnsi="Times New Roman"/>
          <w:sz w:val="24"/>
          <w:szCs w:val="24"/>
          <w:lang w:eastAsia="ru-RU"/>
        </w:rPr>
        <w:t>.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 Правил, на соответствие требованиям, предусмотренным заявленной образовательной программе, </w:t>
      </w:r>
      <w:r w:rsidR="00B32233" w:rsidRPr="00785312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 обеспечивает доведение </w:t>
      </w: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B32233" w:rsidRP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>поступающего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информации о зачислении или об отказе в зачислении на обучение с указанием его причины</w:t>
      </w:r>
      <w:r w:rsidR="00853386">
        <w:rPr>
          <w:rFonts w:ascii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853386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853386">
        <w:rPr>
          <w:rFonts w:ascii="Times New Roman" w:hAnsi="Times New Roman"/>
          <w:sz w:val="24"/>
          <w:szCs w:val="24"/>
          <w:lang w:eastAsia="ru-RU"/>
        </w:rPr>
        <w:t>. по электронной почте)</w:t>
      </w:r>
      <w:r w:rsidRPr="00785312">
        <w:rPr>
          <w:rFonts w:ascii="Times New Roman" w:hAnsi="Times New Roman"/>
          <w:sz w:val="24"/>
          <w:szCs w:val="24"/>
          <w:lang w:eastAsia="ru-RU"/>
        </w:rPr>
        <w:t>.</w:t>
      </w:r>
    </w:p>
    <w:p w:rsidR="006A69C5" w:rsidRPr="00785312" w:rsidRDefault="006A69C5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Причинами отказа о приеме на обучение могут быть:</w:t>
      </w:r>
    </w:p>
    <w:p w:rsidR="006A69C5" w:rsidRPr="00785312" w:rsidRDefault="006A69C5" w:rsidP="00C5067C">
      <w:pPr>
        <w:pStyle w:val="a3"/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документов и невозможности устранения данной причины;</w:t>
      </w:r>
    </w:p>
    <w:p w:rsidR="006A69C5" w:rsidRPr="00785312" w:rsidRDefault="006A69C5" w:rsidP="00C5067C">
      <w:pPr>
        <w:pStyle w:val="a3"/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- отсутствие набора по соответствующей программе дополнительного профессионального образования.</w:t>
      </w:r>
    </w:p>
    <w:p w:rsidR="006A69C5" w:rsidRPr="00785312" w:rsidRDefault="006037A0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По результатам вступительного испытания поступающий имеет право подать письменное апелляционное заявление о нарушении, по его мнению, установленного порядка проведения испытания и (или) несогласии с его результатами. Порядок рассмотрения апелляционного заявления Организация устанавливает самостоятельно.</w:t>
      </w:r>
    </w:p>
    <w:p w:rsidR="006A69C5" w:rsidRPr="00785312" w:rsidRDefault="006A69C5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Апелляция подается </w:t>
      </w: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>поступающим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лично в день объявления результатов вступительного испытания:</w:t>
      </w:r>
    </w:p>
    <w:p w:rsidR="006A69C5" w:rsidRPr="00785312" w:rsidRDefault="006A69C5" w:rsidP="00C5067C">
      <w:pPr>
        <w:pStyle w:val="a3"/>
        <w:spacing w:before="120"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>-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испытания;</w:t>
      </w:r>
    </w:p>
    <w:p w:rsidR="006A69C5" w:rsidRPr="00785312" w:rsidRDefault="006A69C5" w:rsidP="00C5067C">
      <w:pPr>
        <w:pStyle w:val="a3"/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>поступающий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имеет право присутствовать на заседании апелляционной комиссии при рассмотрении апелляции;</w:t>
      </w:r>
    </w:p>
    <w:p w:rsidR="006A69C5" w:rsidRPr="00785312" w:rsidRDefault="006A69C5" w:rsidP="006F76F6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- по результатам рассмотрения апелляции апелляционная комиссия выносит решение, которое оформляется протоколом и доводится до </w:t>
      </w:r>
      <w:proofErr w:type="gramStart"/>
      <w:r w:rsidRPr="00785312">
        <w:rPr>
          <w:rFonts w:ascii="Times New Roman" w:hAnsi="Times New Roman"/>
          <w:sz w:val="24"/>
          <w:szCs w:val="24"/>
          <w:lang w:eastAsia="ru-RU"/>
        </w:rPr>
        <w:t>сведения</w:t>
      </w:r>
      <w:proofErr w:type="gramEnd"/>
      <w:r w:rsidRPr="00785312">
        <w:rPr>
          <w:rFonts w:ascii="Times New Roman" w:hAnsi="Times New Roman"/>
          <w:sz w:val="24"/>
          <w:szCs w:val="24"/>
          <w:lang w:eastAsia="ru-RU"/>
        </w:rPr>
        <w:t xml:space="preserve"> поступающего под подпись.</w:t>
      </w:r>
    </w:p>
    <w:p w:rsidR="00785312" w:rsidRPr="00785312" w:rsidRDefault="00286083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</w:rPr>
        <w:t xml:space="preserve">Зачисление на обучение оформляется приказом </w:t>
      </w:r>
      <w:r w:rsidR="00721B84" w:rsidRPr="00785312">
        <w:rPr>
          <w:rFonts w:ascii="Times New Roman" w:hAnsi="Times New Roman"/>
          <w:sz w:val="24"/>
          <w:szCs w:val="24"/>
        </w:rPr>
        <w:t xml:space="preserve">генерального </w:t>
      </w:r>
      <w:r w:rsidRPr="00785312">
        <w:rPr>
          <w:rFonts w:ascii="Times New Roman" w:hAnsi="Times New Roman"/>
          <w:sz w:val="24"/>
          <w:szCs w:val="24"/>
        </w:rPr>
        <w:t>директора</w:t>
      </w:r>
      <w:r w:rsidR="00BB75D3" w:rsidRPr="00785312">
        <w:rPr>
          <w:rFonts w:ascii="Times New Roman" w:hAnsi="Times New Roman"/>
          <w:sz w:val="24"/>
          <w:szCs w:val="24"/>
        </w:rPr>
        <w:t xml:space="preserve"> </w:t>
      </w:r>
      <w:r w:rsidR="00B32233" w:rsidRPr="00785312">
        <w:rPr>
          <w:rFonts w:ascii="Times New Roman" w:hAnsi="Times New Roman"/>
          <w:sz w:val="24"/>
          <w:szCs w:val="24"/>
        </w:rPr>
        <w:t>Организации</w:t>
      </w:r>
      <w:r w:rsidRPr="00785312">
        <w:rPr>
          <w:rFonts w:ascii="Times New Roman" w:hAnsi="Times New Roman"/>
          <w:sz w:val="24"/>
          <w:szCs w:val="24"/>
        </w:rPr>
        <w:t>, изданию которого предшествует заключение договора на оказание платных образовательных услуг.</w:t>
      </w:r>
    </w:p>
    <w:p w:rsidR="00286083" w:rsidRPr="00785312" w:rsidRDefault="00286083" w:rsidP="00C5067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</w:rPr>
        <w:t xml:space="preserve">Лицо считается зачисленным в </w:t>
      </w:r>
      <w:r w:rsidR="00B32233" w:rsidRPr="00785312">
        <w:rPr>
          <w:rFonts w:ascii="Times New Roman" w:hAnsi="Times New Roman"/>
          <w:sz w:val="24"/>
          <w:szCs w:val="24"/>
        </w:rPr>
        <w:t>Организацию</w:t>
      </w:r>
      <w:r w:rsidR="00BB75D3" w:rsidRPr="00785312">
        <w:rPr>
          <w:rFonts w:ascii="Times New Roman" w:hAnsi="Times New Roman"/>
          <w:sz w:val="24"/>
          <w:szCs w:val="24"/>
        </w:rPr>
        <w:t xml:space="preserve"> </w:t>
      </w:r>
      <w:r w:rsidRPr="00785312">
        <w:rPr>
          <w:rFonts w:ascii="Times New Roman" w:hAnsi="Times New Roman"/>
          <w:sz w:val="24"/>
          <w:szCs w:val="24"/>
        </w:rPr>
        <w:t>на обучение с даты, указанной в приказе.</w:t>
      </w:r>
    </w:p>
    <w:p w:rsidR="00785312" w:rsidRPr="00785312" w:rsidRDefault="00785312" w:rsidP="00C5067C">
      <w:pPr>
        <w:spacing w:before="120"/>
        <w:rPr>
          <w:rFonts w:ascii="Times New Roman" w:hAnsi="Times New Roman" w:cs="Times New Roman"/>
          <w:bCs/>
        </w:rPr>
      </w:pPr>
    </w:p>
    <w:p w:rsidR="00286083" w:rsidRPr="00785312" w:rsidRDefault="00785312" w:rsidP="00C5067C">
      <w:pPr>
        <w:pStyle w:val="a3"/>
        <w:numPr>
          <w:ilvl w:val="0"/>
          <w:numId w:val="4"/>
        </w:numPr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286083" w:rsidRPr="00785312" w:rsidRDefault="00286083" w:rsidP="00C5067C">
      <w:pPr>
        <w:pStyle w:val="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083" w:rsidRPr="00785312" w:rsidRDefault="00785312" w:rsidP="00C5067C">
      <w:pPr>
        <w:pStyle w:val="1"/>
        <w:numPr>
          <w:ilvl w:val="1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изменения действующего законодательства (локальных нормативных актов)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>, дополнительно регулирующих прием в</w:t>
      </w:r>
      <w:r w:rsidR="00BB75D3" w:rsidRP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233" w:rsidRPr="00785312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hAnsi="Times New Roman"/>
          <w:sz w:val="24"/>
          <w:szCs w:val="24"/>
          <w:lang w:eastAsia="ru-RU"/>
        </w:rPr>
        <w:t>Правила</w:t>
      </w:r>
      <w:r w:rsidR="00286083" w:rsidRPr="00785312">
        <w:rPr>
          <w:rFonts w:ascii="Times New Roman" w:hAnsi="Times New Roman"/>
          <w:sz w:val="24"/>
          <w:szCs w:val="24"/>
          <w:lang w:eastAsia="ru-RU"/>
        </w:rPr>
        <w:t xml:space="preserve"> будут внесены соответствующие изменения.</w:t>
      </w:r>
    </w:p>
    <w:p w:rsidR="00286083" w:rsidRPr="00785312" w:rsidRDefault="00286083" w:rsidP="00C5067C">
      <w:pPr>
        <w:pStyle w:val="1"/>
        <w:numPr>
          <w:ilvl w:val="1"/>
          <w:numId w:val="4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Настоящие Правила, а также все изменения и дополнения к ним принимаются и утверждаются </w:t>
      </w:r>
      <w:r w:rsidR="00721B84" w:rsidRPr="00785312">
        <w:rPr>
          <w:rFonts w:ascii="Times New Roman" w:hAnsi="Times New Roman"/>
          <w:sz w:val="24"/>
          <w:szCs w:val="24"/>
          <w:lang w:eastAsia="ru-RU"/>
        </w:rPr>
        <w:t xml:space="preserve">генеральным 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721B84" w:rsidRPr="00785312">
        <w:rPr>
          <w:rFonts w:ascii="Times New Roman" w:hAnsi="Times New Roman"/>
          <w:sz w:val="24"/>
          <w:szCs w:val="24"/>
        </w:rPr>
        <w:t>Организации</w:t>
      </w:r>
      <w:r w:rsidRPr="00785312">
        <w:rPr>
          <w:rFonts w:ascii="Times New Roman" w:hAnsi="Times New Roman"/>
          <w:sz w:val="24"/>
          <w:szCs w:val="24"/>
          <w:lang w:eastAsia="ru-RU"/>
        </w:rPr>
        <w:t>.</w:t>
      </w:r>
    </w:p>
    <w:p w:rsidR="00286083" w:rsidRPr="00785312" w:rsidRDefault="00286083" w:rsidP="00C5067C">
      <w:pPr>
        <w:pStyle w:val="1"/>
        <w:numPr>
          <w:ilvl w:val="1"/>
          <w:numId w:val="4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12">
        <w:rPr>
          <w:rFonts w:ascii="Times New Roman" w:hAnsi="Times New Roman"/>
          <w:sz w:val="24"/>
          <w:szCs w:val="24"/>
          <w:lang w:eastAsia="ru-RU"/>
        </w:rPr>
        <w:t xml:space="preserve">Вопросы, не нашедшие своего отражения в Правилах, регламентируются локальными нормативными актами </w:t>
      </w:r>
      <w:r w:rsidR="00721B84" w:rsidRPr="00785312">
        <w:rPr>
          <w:rFonts w:ascii="Times New Roman" w:hAnsi="Times New Roman"/>
          <w:sz w:val="24"/>
          <w:szCs w:val="24"/>
        </w:rPr>
        <w:t>Организации</w:t>
      </w:r>
      <w:r w:rsidR="00785312">
        <w:rPr>
          <w:rFonts w:ascii="Times New Roman" w:hAnsi="Times New Roman"/>
          <w:sz w:val="24"/>
          <w:szCs w:val="24"/>
        </w:rPr>
        <w:t xml:space="preserve"> и действующим законодательством РФ, а также</w:t>
      </w:r>
      <w:r w:rsidR="0078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решаются руководством </w:t>
      </w:r>
      <w:r w:rsidR="00721B84" w:rsidRPr="00785312">
        <w:rPr>
          <w:rFonts w:ascii="Times New Roman" w:hAnsi="Times New Roman"/>
          <w:sz w:val="24"/>
          <w:szCs w:val="24"/>
        </w:rPr>
        <w:t>Организации</w:t>
      </w:r>
      <w:r w:rsidRPr="00785312">
        <w:rPr>
          <w:rFonts w:ascii="Times New Roman" w:hAnsi="Times New Roman"/>
          <w:sz w:val="24"/>
          <w:szCs w:val="24"/>
          <w:lang w:eastAsia="ru-RU"/>
        </w:rPr>
        <w:t xml:space="preserve"> индивидуально в каждом конкретном случае.</w:t>
      </w:r>
    </w:p>
    <w:p w:rsidR="009B35BB" w:rsidRPr="00785312" w:rsidRDefault="009B35BB" w:rsidP="00C5067C">
      <w:pPr>
        <w:spacing w:before="120"/>
        <w:rPr>
          <w:rFonts w:ascii="Times New Roman" w:hAnsi="Times New Roman" w:cs="Times New Roman"/>
        </w:rPr>
      </w:pPr>
    </w:p>
    <w:p w:rsidR="00785312" w:rsidRPr="00785312" w:rsidRDefault="00785312" w:rsidP="00C5067C">
      <w:pPr>
        <w:spacing w:before="120"/>
        <w:rPr>
          <w:rFonts w:ascii="Times New Roman" w:hAnsi="Times New Roman" w:cs="Times New Roman"/>
        </w:rPr>
      </w:pPr>
    </w:p>
    <w:p w:rsidR="006F76F6" w:rsidRPr="009250AC" w:rsidRDefault="006F76F6" w:rsidP="006F76F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</w:pPr>
      <w:r w:rsidRPr="009250AC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lastRenderedPageBreak/>
        <w:t>Приложение №1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к</w:t>
      </w:r>
      <w:r w:rsidRPr="009250AC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 xml:space="preserve"> Правилам приема </w:t>
      </w:r>
      <w:r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на обучение</w:t>
      </w:r>
    </w:p>
    <w:p w:rsidR="006F76F6" w:rsidRPr="00785312" w:rsidRDefault="006F76F6" w:rsidP="006F76F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6F76F6" w:rsidRPr="009250AC" w:rsidTr="00533F4A">
        <w:tc>
          <w:tcPr>
            <w:tcW w:w="4928" w:type="dxa"/>
          </w:tcPr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25" w:type="dxa"/>
          </w:tcPr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250AC">
              <w:rPr>
                <w:rFonts w:ascii="Times New Roman" w:eastAsia="Times New Roman" w:hAnsi="Times New Roman" w:cs="Times New Roman"/>
                <w:color w:val="auto"/>
              </w:rPr>
              <w:t>Генеральному директору АНО «</w:t>
            </w:r>
            <w:r w:rsidRPr="009250A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eNano</w:t>
            </w:r>
            <w:r w:rsidRPr="009250A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6F76F6" w:rsidRDefault="006F76F6" w:rsidP="00533F4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</w:t>
            </w:r>
            <w:r w:rsidR="002066E7">
              <w:rPr>
                <w:rFonts w:ascii="Times New Roman" w:eastAsia="Times New Roman" w:hAnsi="Times New Roman" w:cs="Times New Roman"/>
                <w:color w:val="auto"/>
              </w:rPr>
              <w:t>_________________</w:t>
            </w:r>
          </w:p>
          <w:p w:rsidR="006F76F6" w:rsidRPr="006F76F6" w:rsidRDefault="006F76F6" w:rsidP="00533F4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(ФИО ген. директора)</w:t>
            </w:r>
          </w:p>
        </w:tc>
      </w:tr>
      <w:tr w:rsidR="006F76F6" w:rsidRPr="009250AC" w:rsidTr="00533F4A">
        <w:tc>
          <w:tcPr>
            <w:tcW w:w="4928" w:type="dxa"/>
          </w:tcPr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25" w:type="dxa"/>
          </w:tcPr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auto"/>
              </w:rPr>
            </w:pPr>
            <w:r w:rsidRPr="009250AC">
              <w:rPr>
                <w:rFonts w:ascii="Times New Roman" w:eastAsia="Times New Roman" w:hAnsi="Times New Roman" w:cs="Times New Roman"/>
                <w:color w:val="auto"/>
              </w:rPr>
              <w:t>от ____________________________________</w:t>
            </w:r>
          </w:p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250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(ФИО)</w:t>
            </w:r>
          </w:p>
          <w:p w:rsidR="006F76F6" w:rsidRPr="009250AC" w:rsidRDefault="006F76F6" w:rsidP="00533F4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250AC">
              <w:rPr>
                <w:rFonts w:ascii="Times New Roman" w:eastAsia="Times New Roman" w:hAnsi="Times New Roman" w:cs="Times New Roman"/>
                <w:color w:val="auto"/>
              </w:rPr>
              <w:t>_______________________________________</w:t>
            </w:r>
          </w:p>
        </w:tc>
      </w:tr>
    </w:tbl>
    <w:p w:rsidR="006F76F6" w:rsidRPr="009250AC" w:rsidRDefault="006F76F6" w:rsidP="006F76F6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6F76F6" w:rsidRPr="009250AC" w:rsidRDefault="006F76F6" w:rsidP="006F76F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6F76F6" w:rsidRPr="009250AC" w:rsidRDefault="006F76F6" w:rsidP="006F76F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250A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Заявление</w:t>
      </w:r>
    </w:p>
    <w:p w:rsidR="006F76F6" w:rsidRPr="009250AC" w:rsidRDefault="006F76F6" w:rsidP="00C221A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Прошу зачислить меня слушателем программы повышения квалификации «</w:t>
      </w:r>
      <w:r w:rsidR="00E55157" w:rsidRPr="00E55157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  <w:r w:rsidRPr="009250AC">
        <w:rPr>
          <w:rFonts w:ascii="Times New Roman" w:eastAsia="Times New Roman" w:hAnsi="Times New Roman" w:cs="Times New Roman"/>
          <w:color w:val="auto"/>
        </w:rPr>
        <w:t>» с «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9250AC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</w:rPr>
        <w:t>________________</w:t>
      </w:r>
      <w:r w:rsidRPr="009250AC">
        <w:rPr>
          <w:rFonts w:ascii="Times New Roman" w:eastAsia="Times New Roman" w:hAnsi="Times New Roman" w:cs="Times New Roman"/>
          <w:color w:val="auto"/>
        </w:rPr>
        <w:t xml:space="preserve"> 20</w:t>
      </w:r>
      <w:r>
        <w:rPr>
          <w:rFonts w:ascii="Times New Roman" w:eastAsia="Times New Roman" w:hAnsi="Times New Roman" w:cs="Times New Roman"/>
          <w:color w:val="auto"/>
        </w:rPr>
        <w:t>____</w:t>
      </w:r>
      <w:r w:rsidRPr="009250AC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F76F6" w:rsidRPr="009250AC" w:rsidRDefault="006F76F6" w:rsidP="006F76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250AC">
        <w:rPr>
          <w:rFonts w:ascii="Times New Roman" w:eastAsia="Times New Roman" w:hAnsi="Times New Roman" w:cs="Times New Roman"/>
          <w:b/>
          <w:bCs/>
          <w:color w:val="auto"/>
        </w:rPr>
        <w:t>Сведения: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Фамилия, имя, отчество 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Число, месяц и год рождения 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Образование 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Место работы (название организации) 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Должность______________________________________________________________________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Домашний адрес (индекс, город, улица, дом, квартира)_________________________________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Телефон________________________________________________________________________</w:t>
      </w:r>
    </w:p>
    <w:p w:rsidR="006F76F6" w:rsidRPr="002066E7" w:rsidRDefault="00EA446E" w:rsidP="00EA446E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2066E7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2066E7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С Уставом Организации,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образовательной программой</w:t>
      </w:r>
      <w:r w:rsidR="002066E7">
        <w:rPr>
          <w:rFonts w:ascii="Times New Roman" w:eastAsia="Times New Roman" w:hAnsi="Times New Roman" w:cs="Times New Roman"/>
          <w:color w:val="auto"/>
        </w:rPr>
        <w:t xml:space="preserve">, </w:t>
      </w:r>
      <w:r w:rsidR="002066E7" w:rsidRPr="00727968">
        <w:rPr>
          <w:rFonts w:ascii="Times New Roman" w:eastAsia="Times New Roman" w:hAnsi="Times New Roman" w:cs="Times New Roman"/>
          <w:color w:val="auto"/>
        </w:rPr>
        <w:t xml:space="preserve">применением в ходе обучения дистанционных образовательных технологий и электронного обучения </w:t>
      </w:r>
      <w:r w:rsidRPr="00727968">
        <w:rPr>
          <w:rFonts w:ascii="Times New Roman" w:eastAsia="Times New Roman" w:hAnsi="Times New Roman" w:cs="Times New Roman"/>
          <w:color w:val="auto"/>
        </w:rPr>
        <w:t>ознакомле</w:t>
      </w:r>
      <w:proofErr w:type="gramStart"/>
      <w:r w:rsidRPr="00727968">
        <w:rPr>
          <w:rFonts w:ascii="Times New Roman" w:eastAsia="Times New Roman" w:hAnsi="Times New Roman" w:cs="Times New Roman"/>
          <w:color w:val="auto"/>
        </w:rPr>
        <w:t>н</w:t>
      </w:r>
      <w:r w:rsidRPr="009250AC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Pr="009250AC">
        <w:rPr>
          <w:rFonts w:ascii="Times New Roman" w:eastAsia="Times New Roman" w:hAnsi="Times New Roman" w:cs="Times New Roman"/>
          <w:color w:val="auto"/>
        </w:rPr>
        <w:t>а).</w:t>
      </w:r>
    </w:p>
    <w:p w:rsidR="006F76F6" w:rsidRPr="009250AC" w:rsidRDefault="006F76F6" w:rsidP="006F76F6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250AC">
        <w:rPr>
          <w:rFonts w:ascii="Times New Roman" w:eastAsia="Times New Roman" w:hAnsi="Times New Roman" w:cs="Times New Roman"/>
          <w:color w:val="auto"/>
        </w:rPr>
        <w:t>Согласе</w:t>
      </w:r>
      <w:proofErr w:type="gramStart"/>
      <w:r w:rsidRPr="009250AC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9250AC">
        <w:rPr>
          <w:rFonts w:ascii="Times New Roman" w:eastAsia="Times New Roman" w:hAnsi="Times New Roman" w:cs="Times New Roman"/>
          <w:color w:val="auto"/>
        </w:rPr>
        <w:t>а) на сбор и обработку своих персональных данных в объеме, указанном в Правилах приема на обучение.</w:t>
      </w:r>
    </w:p>
    <w:p w:rsidR="006F76F6" w:rsidRPr="009250AC" w:rsidRDefault="006F76F6" w:rsidP="006F76F6">
      <w:pPr>
        <w:spacing w:before="120"/>
      </w:pPr>
    </w:p>
    <w:p w:rsidR="006F76F6" w:rsidRPr="009250AC" w:rsidRDefault="006F76F6" w:rsidP="006F76F6">
      <w:pPr>
        <w:spacing w:before="120"/>
      </w:pPr>
      <w:r w:rsidRPr="009250AC">
        <w:rPr>
          <w:rFonts w:ascii="Times New Roman" w:eastAsia="Times New Roman" w:hAnsi="Times New Roman" w:cs="Times New Roman"/>
          <w:color w:val="auto"/>
        </w:rPr>
        <w:t>Дата</w:t>
      </w:r>
      <w:r w:rsidRPr="009250AC">
        <w:rPr>
          <w:rFonts w:ascii="Times New Roman" w:eastAsia="Times New Roman" w:hAnsi="Times New Roman" w:cs="Times New Roman"/>
          <w:color w:val="auto"/>
        </w:rPr>
        <w:tab/>
      </w:r>
      <w:r w:rsidRPr="009250AC">
        <w:tab/>
      </w:r>
      <w:r w:rsidRPr="009250AC">
        <w:tab/>
      </w:r>
      <w:r w:rsidRPr="009250AC">
        <w:tab/>
      </w:r>
      <w:r w:rsidRPr="009250AC">
        <w:tab/>
      </w:r>
      <w:r w:rsidRPr="009250AC">
        <w:tab/>
      </w:r>
      <w:r w:rsidRPr="009250AC">
        <w:tab/>
        <w:t>_____________ / ________________</w:t>
      </w:r>
    </w:p>
    <w:sectPr w:rsidR="006F76F6" w:rsidRPr="009250AC" w:rsidSect="00111852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8B" w:rsidRDefault="0014648B" w:rsidP="00111852">
      <w:r>
        <w:separator/>
      </w:r>
    </w:p>
  </w:endnote>
  <w:endnote w:type="continuationSeparator" w:id="0">
    <w:p w:rsidR="0014648B" w:rsidRDefault="0014648B" w:rsidP="001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0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F81BD" w:themeColor="accent1"/>
      </w:rPr>
    </w:sdtEndPr>
    <w:sdtContent>
      <w:p w:rsidR="00111852" w:rsidRPr="00111852" w:rsidRDefault="00111852">
        <w:pPr>
          <w:pStyle w:val="a7"/>
          <w:jc w:val="right"/>
          <w:rPr>
            <w:rFonts w:ascii="Times New Roman" w:hAnsi="Times New Roman" w:cs="Times New Roman"/>
            <w:color w:val="4F81BD" w:themeColor="accent1"/>
          </w:rPr>
        </w:pPr>
        <w:r w:rsidRPr="00111852">
          <w:rPr>
            <w:rFonts w:ascii="Times New Roman" w:hAnsi="Times New Roman" w:cs="Times New Roman"/>
            <w:color w:val="4F81BD" w:themeColor="accent1"/>
          </w:rPr>
          <w:fldChar w:fldCharType="begin"/>
        </w:r>
        <w:r w:rsidRPr="00111852">
          <w:rPr>
            <w:rFonts w:ascii="Times New Roman" w:hAnsi="Times New Roman" w:cs="Times New Roman"/>
            <w:color w:val="4F81BD" w:themeColor="accent1"/>
          </w:rPr>
          <w:instrText>PAGE   \* MERGEFORMAT</w:instrText>
        </w:r>
        <w:r w:rsidRPr="00111852">
          <w:rPr>
            <w:rFonts w:ascii="Times New Roman" w:hAnsi="Times New Roman" w:cs="Times New Roman"/>
            <w:color w:val="4F81BD" w:themeColor="accent1"/>
          </w:rPr>
          <w:fldChar w:fldCharType="separate"/>
        </w:r>
        <w:r w:rsidR="006E2356">
          <w:rPr>
            <w:rFonts w:ascii="Times New Roman" w:hAnsi="Times New Roman" w:cs="Times New Roman"/>
            <w:noProof/>
            <w:color w:val="4F81BD" w:themeColor="accent1"/>
          </w:rPr>
          <w:t>2</w:t>
        </w:r>
        <w:r w:rsidRPr="00111852">
          <w:rPr>
            <w:rFonts w:ascii="Times New Roman" w:hAnsi="Times New Roman" w:cs="Times New Roman"/>
            <w:color w:val="4F81BD" w:themeColor="accent1"/>
          </w:rPr>
          <w:fldChar w:fldCharType="end"/>
        </w:r>
      </w:p>
    </w:sdtContent>
  </w:sdt>
  <w:p w:rsidR="00111852" w:rsidRDefault="00111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8B" w:rsidRDefault="0014648B" w:rsidP="00111852">
      <w:r>
        <w:separator/>
      </w:r>
    </w:p>
  </w:footnote>
  <w:footnote w:type="continuationSeparator" w:id="0">
    <w:p w:rsidR="0014648B" w:rsidRDefault="0014648B" w:rsidP="0011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C5"/>
    <w:multiLevelType w:val="hybridMultilevel"/>
    <w:tmpl w:val="1D34D31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D35"/>
    <w:multiLevelType w:val="multilevel"/>
    <w:tmpl w:val="0BDC54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61630F"/>
    <w:multiLevelType w:val="hybridMultilevel"/>
    <w:tmpl w:val="FE00F122"/>
    <w:lvl w:ilvl="0" w:tplc="8856D8E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C77140"/>
    <w:multiLevelType w:val="multilevel"/>
    <w:tmpl w:val="D220AA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C07"/>
    <w:rsid w:val="00010979"/>
    <w:rsid w:val="000272F1"/>
    <w:rsid w:val="0003043D"/>
    <w:rsid w:val="00055F06"/>
    <w:rsid w:val="00085EB1"/>
    <w:rsid w:val="00086C33"/>
    <w:rsid w:val="000C7F46"/>
    <w:rsid w:val="00111852"/>
    <w:rsid w:val="00116821"/>
    <w:rsid w:val="001231EA"/>
    <w:rsid w:val="0014648B"/>
    <w:rsid w:val="00160C4B"/>
    <w:rsid w:val="00161C07"/>
    <w:rsid w:val="001826D8"/>
    <w:rsid w:val="001F0F2C"/>
    <w:rsid w:val="002066E7"/>
    <w:rsid w:val="00230887"/>
    <w:rsid w:val="00262CB2"/>
    <w:rsid w:val="002762A6"/>
    <w:rsid w:val="00286083"/>
    <w:rsid w:val="002B0F84"/>
    <w:rsid w:val="002D0C52"/>
    <w:rsid w:val="00324046"/>
    <w:rsid w:val="00334FE8"/>
    <w:rsid w:val="00367991"/>
    <w:rsid w:val="00372406"/>
    <w:rsid w:val="00380678"/>
    <w:rsid w:val="003D1059"/>
    <w:rsid w:val="003D5CA3"/>
    <w:rsid w:val="00414094"/>
    <w:rsid w:val="00420EE5"/>
    <w:rsid w:val="00441BBB"/>
    <w:rsid w:val="00486C67"/>
    <w:rsid w:val="004B3E93"/>
    <w:rsid w:val="004F7822"/>
    <w:rsid w:val="005551FD"/>
    <w:rsid w:val="005B5E05"/>
    <w:rsid w:val="005B62C1"/>
    <w:rsid w:val="006037A0"/>
    <w:rsid w:val="00617B40"/>
    <w:rsid w:val="006A69C5"/>
    <w:rsid w:val="006A6AAA"/>
    <w:rsid w:val="006B61AA"/>
    <w:rsid w:val="006E2356"/>
    <w:rsid w:val="006F76F6"/>
    <w:rsid w:val="00721B84"/>
    <w:rsid w:val="00727968"/>
    <w:rsid w:val="00733924"/>
    <w:rsid w:val="00734D8C"/>
    <w:rsid w:val="00774748"/>
    <w:rsid w:val="00776301"/>
    <w:rsid w:val="00785312"/>
    <w:rsid w:val="00787BD8"/>
    <w:rsid w:val="00790482"/>
    <w:rsid w:val="00795AE8"/>
    <w:rsid w:val="007D5E8B"/>
    <w:rsid w:val="00831E82"/>
    <w:rsid w:val="00853386"/>
    <w:rsid w:val="0086691E"/>
    <w:rsid w:val="008A2C54"/>
    <w:rsid w:val="008B79EA"/>
    <w:rsid w:val="008D07B6"/>
    <w:rsid w:val="00920451"/>
    <w:rsid w:val="009301C7"/>
    <w:rsid w:val="009A4761"/>
    <w:rsid w:val="009B35BB"/>
    <w:rsid w:val="00A00911"/>
    <w:rsid w:val="00A14223"/>
    <w:rsid w:val="00A849C7"/>
    <w:rsid w:val="00AA35D8"/>
    <w:rsid w:val="00AC6F48"/>
    <w:rsid w:val="00B32233"/>
    <w:rsid w:val="00B51699"/>
    <w:rsid w:val="00B91652"/>
    <w:rsid w:val="00BB75D3"/>
    <w:rsid w:val="00BD58EB"/>
    <w:rsid w:val="00BE57B0"/>
    <w:rsid w:val="00BE6AF8"/>
    <w:rsid w:val="00C221A6"/>
    <w:rsid w:val="00C5067C"/>
    <w:rsid w:val="00C62650"/>
    <w:rsid w:val="00D122A1"/>
    <w:rsid w:val="00D518B7"/>
    <w:rsid w:val="00D54075"/>
    <w:rsid w:val="00D70CED"/>
    <w:rsid w:val="00D735A9"/>
    <w:rsid w:val="00D9391A"/>
    <w:rsid w:val="00DB21EB"/>
    <w:rsid w:val="00DD7E5B"/>
    <w:rsid w:val="00E0167B"/>
    <w:rsid w:val="00E55157"/>
    <w:rsid w:val="00EA1E7B"/>
    <w:rsid w:val="00EA446E"/>
    <w:rsid w:val="00EB3676"/>
    <w:rsid w:val="00F23DB0"/>
    <w:rsid w:val="00F25A23"/>
    <w:rsid w:val="00F27C36"/>
    <w:rsid w:val="00F727B4"/>
    <w:rsid w:val="00F7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3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286083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286083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286083"/>
    <w:rPr>
      <w:sz w:val="24"/>
      <w:szCs w:val="24"/>
    </w:rPr>
  </w:style>
  <w:style w:type="paragraph" w:styleId="a3">
    <w:name w:val="List Paragraph"/>
    <w:basedOn w:val="a"/>
    <w:uiPriority w:val="34"/>
    <w:qFormat/>
    <w:rsid w:val="0028608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28608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286083"/>
  </w:style>
  <w:style w:type="character" w:customStyle="1" w:styleId="f">
    <w:name w:val="f"/>
    <w:rsid w:val="00286083"/>
  </w:style>
  <w:style w:type="table" w:styleId="a4">
    <w:name w:val="Table Grid"/>
    <w:basedOn w:val="a1"/>
    <w:uiPriority w:val="59"/>
    <w:rsid w:val="001168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18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852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852"/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B916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1652"/>
    <w:rPr>
      <w:rFonts w:ascii="Tahoma" w:eastAsia="Courier New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6F7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08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286083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286083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286083"/>
    <w:rPr>
      <w:sz w:val="24"/>
      <w:szCs w:val="24"/>
    </w:rPr>
  </w:style>
  <w:style w:type="paragraph" w:styleId="a3">
    <w:name w:val="List Paragraph"/>
    <w:basedOn w:val="a"/>
    <w:uiPriority w:val="34"/>
    <w:qFormat/>
    <w:rsid w:val="0028608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28608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286083"/>
  </w:style>
  <w:style w:type="character" w:customStyle="1" w:styleId="f">
    <w:name w:val="f"/>
    <w:rsid w:val="0028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Акимова Наталья Валерьевна</cp:lastModifiedBy>
  <cp:revision>20</cp:revision>
  <cp:lastPrinted>2015-05-15T12:58:00Z</cp:lastPrinted>
  <dcterms:created xsi:type="dcterms:W3CDTF">2015-04-14T11:36:00Z</dcterms:created>
  <dcterms:modified xsi:type="dcterms:W3CDTF">2018-02-13T10:45:00Z</dcterms:modified>
</cp:coreProperties>
</file>